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72B" w:rsidRPr="000D672B" w:rsidRDefault="000D672B" w:rsidP="000D672B">
      <w:pPr>
        <w:pStyle w:val="Sinespaciado"/>
        <w:jc w:val="center"/>
        <w:rPr>
          <w:rFonts w:ascii="Arial Narrow" w:hAnsi="Arial Narrow"/>
          <w:b/>
          <w:sz w:val="28"/>
        </w:rPr>
      </w:pPr>
      <w:r w:rsidRPr="000D672B">
        <w:rPr>
          <w:rFonts w:ascii="Arial Narrow" w:hAnsi="Arial Narrow"/>
          <w:b/>
          <w:sz w:val="28"/>
        </w:rPr>
        <w:t>POLITICA DE TRATAMIENTO Y PROTECCION DE DATOS PERSONALES</w:t>
      </w:r>
    </w:p>
    <w:p w:rsidR="000D672B" w:rsidRDefault="000D672B" w:rsidP="000D672B">
      <w:pPr>
        <w:pStyle w:val="Sinespaciado"/>
        <w:jc w:val="both"/>
        <w:rPr>
          <w:rFonts w:ascii="Arial Narrow" w:hAnsi="Arial Narrow"/>
          <w:sz w:val="24"/>
        </w:rPr>
      </w:pPr>
    </w:p>
    <w:p w:rsidR="000D672B" w:rsidRDefault="000D672B" w:rsidP="000D672B">
      <w:pPr>
        <w:pStyle w:val="Sinespaciado"/>
        <w:jc w:val="both"/>
        <w:rPr>
          <w:rFonts w:ascii="Arial Narrow" w:hAnsi="Arial Narrow"/>
          <w:sz w:val="24"/>
        </w:rPr>
      </w:pPr>
    </w:p>
    <w:p w:rsidR="000D672B" w:rsidRDefault="000D672B" w:rsidP="000D672B">
      <w:pPr>
        <w:pStyle w:val="Sinespaciado"/>
        <w:jc w:val="both"/>
        <w:rPr>
          <w:rFonts w:ascii="Arial Narrow" w:hAnsi="Arial Narrow"/>
          <w:sz w:val="24"/>
        </w:rPr>
      </w:pPr>
    </w:p>
    <w:p w:rsidR="000D672B" w:rsidRPr="000D60B1" w:rsidRDefault="000D672B" w:rsidP="000D672B">
      <w:pPr>
        <w:pStyle w:val="Sinespaciado"/>
        <w:numPr>
          <w:ilvl w:val="0"/>
          <w:numId w:val="1"/>
        </w:numPr>
        <w:jc w:val="both"/>
        <w:rPr>
          <w:rFonts w:ascii="Arial Narrow" w:hAnsi="Arial Narrow"/>
          <w:b/>
          <w:i/>
          <w:sz w:val="24"/>
        </w:rPr>
      </w:pPr>
      <w:r w:rsidRPr="000D60B1">
        <w:rPr>
          <w:rFonts w:ascii="Arial Narrow" w:hAnsi="Arial Narrow"/>
          <w:b/>
          <w:i/>
          <w:sz w:val="24"/>
        </w:rPr>
        <w:t xml:space="preserve">ALCANCE  </w:t>
      </w:r>
    </w:p>
    <w:p w:rsidR="000D672B" w:rsidRDefault="000D672B" w:rsidP="000D672B">
      <w:pPr>
        <w:pStyle w:val="Sinespaciado"/>
        <w:jc w:val="both"/>
        <w:rPr>
          <w:rFonts w:ascii="Arial Narrow" w:hAnsi="Arial Narrow"/>
          <w:sz w:val="24"/>
        </w:rPr>
      </w:pPr>
    </w:p>
    <w:p w:rsidR="000D672B" w:rsidRDefault="000D672B" w:rsidP="000D672B">
      <w:pPr>
        <w:pStyle w:val="Sinespaciado"/>
        <w:jc w:val="both"/>
        <w:rPr>
          <w:rFonts w:ascii="Arial Narrow" w:hAnsi="Arial Narrow"/>
          <w:sz w:val="24"/>
        </w:rPr>
      </w:pPr>
      <w:r w:rsidRPr="000D672B">
        <w:rPr>
          <w:rFonts w:ascii="Arial Narrow" w:hAnsi="Arial Narrow"/>
          <w:sz w:val="24"/>
        </w:rPr>
        <w:t>La Política de Tratamiento y Protección de Datos Personales presentada a continuación, se aplicará a todas las Bases de Datos y/o Archivos que contengan datos personales</w:t>
      </w:r>
      <w:r w:rsidR="008029B2">
        <w:rPr>
          <w:rFonts w:ascii="Arial Narrow" w:hAnsi="Arial Narrow"/>
          <w:sz w:val="24"/>
        </w:rPr>
        <w:t>.</w:t>
      </w:r>
    </w:p>
    <w:p w:rsidR="000D672B" w:rsidRDefault="000D672B" w:rsidP="000D672B">
      <w:pPr>
        <w:pStyle w:val="Sinespaciado"/>
        <w:jc w:val="both"/>
        <w:rPr>
          <w:rFonts w:ascii="Arial Narrow" w:hAnsi="Arial Narrow"/>
          <w:sz w:val="24"/>
        </w:rPr>
      </w:pPr>
    </w:p>
    <w:p w:rsidR="000D672B" w:rsidRPr="000D672B" w:rsidRDefault="000D672B" w:rsidP="000D672B">
      <w:pPr>
        <w:pStyle w:val="Sinespaciado"/>
        <w:jc w:val="both"/>
        <w:rPr>
          <w:rFonts w:ascii="Arial Narrow" w:hAnsi="Arial Narrow"/>
          <w:sz w:val="24"/>
        </w:rPr>
      </w:pPr>
    </w:p>
    <w:p w:rsidR="000D672B" w:rsidRPr="000D60B1" w:rsidRDefault="000D672B" w:rsidP="000D672B">
      <w:pPr>
        <w:pStyle w:val="Sinespaciado"/>
        <w:numPr>
          <w:ilvl w:val="0"/>
          <w:numId w:val="1"/>
        </w:numPr>
        <w:jc w:val="both"/>
        <w:rPr>
          <w:rFonts w:ascii="Arial Narrow" w:hAnsi="Arial Narrow"/>
          <w:b/>
          <w:i/>
          <w:sz w:val="24"/>
        </w:rPr>
      </w:pPr>
      <w:r w:rsidRPr="000D60B1">
        <w:rPr>
          <w:rFonts w:ascii="Arial Narrow" w:hAnsi="Arial Narrow"/>
          <w:b/>
          <w:i/>
          <w:sz w:val="24"/>
        </w:rPr>
        <w:t xml:space="preserve">IDENTIFICACIÓN DEL RESPONSABLE Y/O ENCARGADO DEL TRATAMIENTO DE DATOS PERSONALES   </w:t>
      </w:r>
    </w:p>
    <w:p w:rsidR="000D672B" w:rsidRDefault="000D672B" w:rsidP="000D672B">
      <w:pPr>
        <w:pStyle w:val="Sinespaciado"/>
        <w:jc w:val="both"/>
        <w:rPr>
          <w:rFonts w:ascii="Arial Narrow" w:hAnsi="Arial Narrow"/>
          <w:sz w:val="24"/>
        </w:rPr>
      </w:pPr>
    </w:p>
    <w:p w:rsidR="008029B2" w:rsidRDefault="008029B2" w:rsidP="000D672B">
      <w:pPr>
        <w:pStyle w:val="Sinespaciado"/>
        <w:jc w:val="both"/>
        <w:rPr>
          <w:rFonts w:ascii="Arial Narrow" w:hAnsi="Arial Narrow"/>
          <w:sz w:val="24"/>
        </w:rPr>
      </w:pPr>
      <w:r>
        <w:rPr>
          <w:rFonts w:ascii="Arial Narrow" w:hAnsi="Arial Narrow"/>
          <w:sz w:val="24"/>
        </w:rPr>
        <w:t>INSPECTROL S.A.S. identificada con el Número de Identificaci</w:t>
      </w:r>
      <w:r w:rsidR="00E459CB">
        <w:rPr>
          <w:rFonts w:ascii="Arial Narrow" w:hAnsi="Arial Narrow"/>
          <w:sz w:val="24"/>
        </w:rPr>
        <w:t xml:space="preserve">ón Tributaria NIT 846.000.556-2 cuenta con domicilio principal en la Calle 7 No. 6 – 46 Barrio Las </w:t>
      </w:r>
      <w:proofErr w:type="spellStart"/>
      <w:r w:rsidR="00E459CB">
        <w:rPr>
          <w:rFonts w:ascii="Arial Narrow" w:hAnsi="Arial Narrow"/>
          <w:sz w:val="24"/>
        </w:rPr>
        <w:t>Galias</w:t>
      </w:r>
      <w:proofErr w:type="spellEnd"/>
      <w:r w:rsidR="00E459CB">
        <w:rPr>
          <w:rFonts w:ascii="Arial Narrow" w:hAnsi="Arial Narrow"/>
          <w:sz w:val="24"/>
        </w:rPr>
        <w:t>, Orito – Putumayo</w:t>
      </w:r>
      <w:r w:rsidR="008E1E02">
        <w:rPr>
          <w:rFonts w:ascii="Arial Narrow" w:hAnsi="Arial Narrow"/>
          <w:sz w:val="24"/>
        </w:rPr>
        <w:t>. Teléfono: (8) 429 1422</w:t>
      </w:r>
      <w:r w:rsidR="00E459CB">
        <w:rPr>
          <w:rFonts w:ascii="Arial Narrow" w:hAnsi="Arial Narrow"/>
          <w:sz w:val="24"/>
        </w:rPr>
        <w:t>; Como sede administrativa la Carrera 100 No. 5 – 169 Oficina 304 B Centro</w:t>
      </w:r>
      <w:r w:rsidR="008E1E02">
        <w:rPr>
          <w:rFonts w:ascii="Arial Narrow" w:hAnsi="Arial Narrow"/>
          <w:sz w:val="24"/>
        </w:rPr>
        <w:t xml:space="preserve"> de Negocios El Oasis Unicentro. Teléfono: (2) 379 7090.</w:t>
      </w:r>
    </w:p>
    <w:p w:rsidR="008E1E02" w:rsidRDefault="008E1E02" w:rsidP="000D672B">
      <w:pPr>
        <w:pStyle w:val="Sinespaciado"/>
        <w:jc w:val="both"/>
        <w:rPr>
          <w:rFonts w:ascii="Arial Narrow" w:hAnsi="Arial Narrow"/>
          <w:sz w:val="24"/>
        </w:rPr>
      </w:pPr>
    </w:p>
    <w:p w:rsidR="008E1E02" w:rsidRDefault="008E1E02" w:rsidP="000D672B">
      <w:pPr>
        <w:pStyle w:val="Sinespaciado"/>
        <w:jc w:val="both"/>
        <w:rPr>
          <w:rFonts w:ascii="Arial Narrow" w:hAnsi="Arial Narrow"/>
          <w:sz w:val="24"/>
        </w:rPr>
      </w:pPr>
      <w:r>
        <w:rPr>
          <w:rFonts w:ascii="Arial Narrow" w:hAnsi="Arial Narrow"/>
          <w:sz w:val="24"/>
        </w:rPr>
        <w:t xml:space="preserve">Correo electrónico: </w:t>
      </w:r>
      <w:hyperlink r:id="rId8" w:history="1">
        <w:r w:rsidRPr="003B45DC">
          <w:rPr>
            <w:rStyle w:val="Hipervnculo"/>
            <w:rFonts w:ascii="Arial Narrow" w:hAnsi="Arial Narrow"/>
            <w:sz w:val="24"/>
          </w:rPr>
          <w:t>info@inspectrol.com.co</w:t>
        </w:r>
      </w:hyperlink>
      <w:r>
        <w:rPr>
          <w:rFonts w:ascii="Arial Narrow" w:hAnsi="Arial Narrow"/>
          <w:sz w:val="24"/>
        </w:rPr>
        <w:t xml:space="preserve"> ; </w:t>
      </w:r>
      <w:hyperlink r:id="rId9" w:history="1">
        <w:r w:rsidRPr="003B45DC">
          <w:rPr>
            <w:rStyle w:val="Hipervnculo"/>
            <w:rFonts w:ascii="Arial Narrow" w:hAnsi="Arial Narrow"/>
            <w:sz w:val="24"/>
          </w:rPr>
          <w:t>iserrano@inspectrol.com.co</w:t>
        </w:r>
      </w:hyperlink>
      <w:r>
        <w:rPr>
          <w:rFonts w:ascii="Arial Narrow" w:hAnsi="Arial Narrow"/>
          <w:sz w:val="24"/>
        </w:rPr>
        <w:t xml:space="preserve"> ; </w:t>
      </w:r>
      <w:hyperlink r:id="rId10" w:history="1">
        <w:r w:rsidR="00BC54B0" w:rsidRPr="0017265A">
          <w:rPr>
            <w:rStyle w:val="Hipervnculo"/>
            <w:rFonts w:ascii="Arial Narrow" w:hAnsi="Arial Narrow"/>
            <w:sz w:val="24"/>
          </w:rPr>
          <w:t>juridico@inspectrol.com</w:t>
        </w:r>
      </w:hyperlink>
      <w:r w:rsidR="00BC54B0">
        <w:rPr>
          <w:rFonts w:ascii="Arial Narrow" w:hAnsi="Arial Narrow"/>
          <w:sz w:val="24"/>
        </w:rPr>
        <w:t xml:space="preserve"> </w:t>
      </w:r>
    </w:p>
    <w:p w:rsidR="008E1E02" w:rsidRDefault="008E1E02" w:rsidP="000D672B">
      <w:pPr>
        <w:pStyle w:val="Sinespaciado"/>
        <w:jc w:val="both"/>
        <w:rPr>
          <w:rFonts w:ascii="Arial Narrow" w:hAnsi="Arial Narrow"/>
          <w:sz w:val="24"/>
        </w:rPr>
      </w:pPr>
    </w:p>
    <w:p w:rsidR="000D672B" w:rsidRPr="000D60B1" w:rsidRDefault="000D672B" w:rsidP="000D672B">
      <w:pPr>
        <w:pStyle w:val="Sinespaciado"/>
        <w:jc w:val="both"/>
        <w:rPr>
          <w:rFonts w:ascii="Arial Narrow" w:hAnsi="Arial Narrow"/>
          <w:b/>
          <w:i/>
          <w:sz w:val="24"/>
        </w:rPr>
      </w:pPr>
    </w:p>
    <w:p w:rsidR="000D672B" w:rsidRPr="000D60B1" w:rsidRDefault="000D672B" w:rsidP="000D672B">
      <w:pPr>
        <w:pStyle w:val="Sinespaciado"/>
        <w:numPr>
          <w:ilvl w:val="0"/>
          <w:numId w:val="1"/>
        </w:numPr>
        <w:jc w:val="both"/>
        <w:rPr>
          <w:rFonts w:ascii="Arial Narrow" w:hAnsi="Arial Narrow"/>
          <w:b/>
          <w:i/>
          <w:sz w:val="24"/>
        </w:rPr>
      </w:pPr>
      <w:r w:rsidRPr="000D60B1">
        <w:rPr>
          <w:rFonts w:ascii="Arial Narrow" w:hAnsi="Arial Narrow"/>
          <w:b/>
          <w:i/>
          <w:sz w:val="24"/>
        </w:rPr>
        <w:t xml:space="preserve">DEFINICIONES   </w:t>
      </w:r>
    </w:p>
    <w:p w:rsidR="000D672B" w:rsidRPr="000D672B" w:rsidRDefault="000D672B" w:rsidP="000D672B">
      <w:pPr>
        <w:pStyle w:val="Sinespaciado"/>
        <w:jc w:val="both"/>
        <w:rPr>
          <w:rFonts w:ascii="Arial Narrow" w:hAnsi="Arial Narrow"/>
          <w:sz w:val="24"/>
        </w:rPr>
      </w:pPr>
    </w:p>
    <w:p w:rsidR="000D672B" w:rsidRDefault="000D672B" w:rsidP="000D672B">
      <w:pPr>
        <w:pStyle w:val="Sinespaciado"/>
        <w:numPr>
          <w:ilvl w:val="0"/>
          <w:numId w:val="2"/>
        </w:numPr>
        <w:jc w:val="both"/>
        <w:rPr>
          <w:rFonts w:ascii="Arial Narrow" w:hAnsi="Arial Narrow"/>
          <w:sz w:val="24"/>
        </w:rPr>
      </w:pPr>
      <w:r w:rsidRPr="008E1E02">
        <w:rPr>
          <w:rFonts w:ascii="Arial Narrow" w:hAnsi="Arial Narrow"/>
          <w:sz w:val="24"/>
          <w:u w:val="single"/>
        </w:rPr>
        <w:t>Aviso de Privacidad:</w:t>
      </w:r>
      <w:r w:rsidRPr="000D672B">
        <w:rPr>
          <w:rFonts w:ascii="Arial Narrow" w:hAnsi="Arial Narrow"/>
          <w:sz w:val="24"/>
        </w:rPr>
        <w:t xml:space="preserve"> Comunicación verbal o escrita generada por el Responsable, dirigida al Titular para el tratamiento de sus datos personales, mediante la cual se le informa acerca de la existencia de las Políticas de Tratamiento de información que le serán aplicables, la forma de acceder a las mismas y las finalidades del tratamiento que se pretende</w:t>
      </w:r>
      <w:r>
        <w:rPr>
          <w:rFonts w:ascii="Arial Narrow" w:hAnsi="Arial Narrow"/>
          <w:sz w:val="24"/>
        </w:rPr>
        <w:t xml:space="preserve"> dar a los datos personales.</w:t>
      </w:r>
    </w:p>
    <w:p w:rsidR="000D672B" w:rsidRDefault="000D672B" w:rsidP="000D672B">
      <w:pPr>
        <w:pStyle w:val="Sinespaciado"/>
        <w:numPr>
          <w:ilvl w:val="0"/>
          <w:numId w:val="2"/>
        </w:numPr>
        <w:jc w:val="both"/>
        <w:rPr>
          <w:rFonts w:ascii="Arial Narrow" w:hAnsi="Arial Narrow"/>
          <w:sz w:val="24"/>
        </w:rPr>
      </w:pPr>
      <w:r w:rsidRPr="008E1E02">
        <w:rPr>
          <w:rFonts w:ascii="Arial Narrow" w:hAnsi="Arial Narrow"/>
          <w:sz w:val="24"/>
          <w:u w:val="single"/>
        </w:rPr>
        <w:t>Base de Datos:</w:t>
      </w:r>
      <w:r w:rsidRPr="000D672B">
        <w:rPr>
          <w:rFonts w:ascii="Arial Narrow" w:hAnsi="Arial Narrow"/>
          <w:sz w:val="24"/>
        </w:rPr>
        <w:t xml:space="preserve"> Conjunto organizado de datos personales qu</w:t>
      </w:r>
      <w:r>
        <w:rPr>
          <w:rFonts w:ascii="Arial Narrow" w:hAnsi="Arial Narrow"/>
          <w:sz w:val="24"/>
        </w:rPr>
        <w:t xml:space="preserve">e sea objeto de tratamiento.  </w:t>
      </w:r>
    </w:p>
    <w:p w:rsidR="000D672B" w:rsidRDefault="000D672B" w:rsidP="000D672B">
      <w:pPr>
        <w:pStyle w:val="Sinespaciado"/>
        <w:numPr>
          <w:ilvl w:val="0"/>
          <w:numId w:val="2"/>
        </w:numPr>
        <w:jc w:val="both"/>
        <w:rPr>
          <w:rFonts w:ascii="Arial Narrow" w:hAnsi="Arial Narrow"/>
          <w:sz w:val="24"/>
        </w:rPr>
      </w:pPr>
      <w:r w:rsidRPr="008E1E02">
        <w:rPr>
          <w:rFonts w:ascii="Arial Narrow" w:hAnsi="Arial Narrow"/>
          <w:sz w:val="24"/>
          <w:u w:val="single"/>
        </w:rPr>
        <w:t>Dato Personal:</w:t>
      </w:r>
      <w:r w:rsidRPr="000D672B">
        <w:rPr>
          <w:rFonts w:ascii="Arial Narrow" w:hAnsi="Arial Narrow"/>
          <w:sz w:val="24"/>
        </w:rPr>
        <w:t xml:space="preserve"> Cualquier información vinculada o que pueda asociarse a una o varias personas naturales d</w:t>
      </w:r>
      <w:r>
        <w:rPr>
          <w:rFonts w:ascii="Arial Narrow" w:hAnsi="Arial Narrow"/>
          <w:sz w:val="24"/>
        </w:rPr>
        <w:t>eterminadas o determinables.</w:t>
      </w:r>
    </w:p>
    <w:p w:rsidR="000D672B" w:rsidRDefault="000D672B" w:rsidP="000D672B">
      <w:pPr>
        <w:pStyle w:val="Sinespaciado"/>
        <w:numPr>
          <w:ilvl w:val="0"/>
          <w:numId w:val="2"/>
        </w:numPr>
        <w:jc w:val="both"/>
        <w:rPr>
          <w:rFonts w:ascii="Arial Narrow" w:hAnsi="Arial Narrow"/>
          <w:sz w:val="24"/>
        </w:rPr>
      </w:pPr>
      <w:r w:rsidRPr="008E1E02">
        <w:rPr>
          <w:rFonts w:ascii="Arial Narrow" w:hAnsi="Arial Narrow"/>
          <w:sz w:val="24"/>
          <w:u w:val="single"/>
        </w:rPr>
        <w:t>Dato Sensible:</w:t>
      </w:r>
      <w:r w:rsidRPr="000D672B">
        <w:rPr>
          <w:rFonts w:ascii="Arial Narrow" w:hAnsi="Arial Narrow"/>
          <w:sz w:val="24"/>
        </w:rPr>
        <w:t xml:space="preserve"> Información que afectan la intimidad de las personas o cuyo uso indebido puede generar discriminación (Origen racial o étnico, orientación política, convicciones filosóficas o religiosas, pertinencia a sindicatos u organizaciones sociales o derechos humanos, datos de salud</w:t>
      </w:r>
      <w:r>
        <w:rPr>
          <w:rFonts w:ascii="Arial Narrow" w:hAnsi="Arial Narrow"/>
          <w:sz w:val="24"/>
        </w:rPr>
        <w:t xml:space="preserve">, vida sexual y biométricos) </w:t>
      </w:r>
    </w:p>
    <w:p w:rsidR="000D672B" w:rsidRDefault="000D672B" w:rsidP="000D672B">
      <w:pPr>
        <w:pStyle w:val="Sinespaciado"/>
        <w:numPr>
          <w:ilvl w:val="0"/>
          <w:numId w:val="2"/>
        </w:numPr>
        <w:jc w:val="both"/>
        <w:rPr>
          <w:rFonts w:ascii="Arial Narrow" w:hAnsi="Arial Narrow"/>
          <w:sz w:val="24"/>
        </w:rPr>
      </w:pPr>
      <w:r w:rsidRPr="008E1E02">
        <w:rPr>
          <w:rFonts w:ascii="Arial Narrow" w:hAnsi="Arial Narrow"/>
          <w:sz w:val="24"/>
          <w:u w:val="single"/>
        </w:rPr>
        <w:t>Encargado del Tratamiento:</w:t>
      </w:r>
      <w:r w:rsidRPr="000D672B">
        <w:rPr>
          <w:rFonts w:ascii="Arial Narrow" w:hAnsi="Arial Narrow"/>
          <w:sz w:val="24"/>
        </w:rPr>
        <w:t xml:space="preserve"> Persona natural o jurídica, pública o privada, que por sí misma o en asocio con otros, realice el tratamiento de datos personales por cuenta del Responsable del Tratamiento. En los eventos en que el Responsable no ejerza como Encargado de la base de datos, se identificará expresame</w:t>
      </w:r>
      <w:r>
        <w:rPr>
          <w:rFonts w:ascii="Arial Narrow" w:hAnsi="Arial Narrow"/>
          <w:sz w:val="24"/>
        </w:rPr>
        <w:t>nte quién será el Encargado.</w:t>
      </w:r>
    </w:p>
    <w:p w:rsidR="000D672B" w:rsidRDefault="000D672B" w:rsidP="000D672B">
      <w:pPr>
        <w:pStyle w:val="Sinespaciado"/>
        <w:numPr>
          <w:ilvl w:val="0"/>
          <w:numId w:val="2"/>
        </w:numPr>
        <w:jc w:val="both"/>
        <w:rPr>
          <w:rFonts w:ascii="Arial Narrow" w:hAnsi="Arial Narrow"/>
          <w:sz w:val="24"/>
        </w:rPr>
      </w:pPr>
      <w:r w:rsidRPr="008E1E02">
        <w:rPr>
          <w:rFonts w:ascii="Arial Narrow" w:hAnsi="Arial Narrow"/>
          <w:sz w:val="24"/>
          <w:u w:val="single"/>
        </w:rPr>
        <w:t>Responsable del Tratamiento:</w:t>
      </w:r>
      <w:r w:rsidRPr="000D672B">
        <w:rPr>
          <w:rFonts w:ascii="Arial Narrow" w:hAnsi="Arial Narrow"/>
          <w:sz w:val="24"/>
        </w:rPr>
        <w:t xml:space="preserve"> Persona natural o jurídica, pública o privada, que por sí misma o en asocio con otros, decida sobre la base de datos y/o </w:t>
      </w:r>
      <w:r>
        <w:rPr>
          <w:rFonts w:ascii="Arial Narrow" w:hAnsi="Arial Narrow"/>
          <w:sz w:val="24"/>
        </w:rPr>
        <w:t xml:space="preserve">el tratamiento de los datos. </w:t>
      </w:r>
    </w:p>
    <w:p w:rsidR="000D672B" w:rsidRDefault="000D672B" w:rsidP="000D672B">
      <w:pPr>
        <w:pStyle w:val="Sinespaciado"/>
        <w:numPr>
          <w:ilvl w:val="0"/>
          <w:numId w:val="2"/>
        </w:numPr>
        <w:jc w:val="both"/>
        <w:rPr>
          <w:rFonts w:ascii="Arial Narrow" w:hAnsi="Arial Narrow"/>
          <w:sz w:val="24"/>
        </w:rPr>
      </w:pPr>
      <w:r w:rsidRPr="008E1E02">
        <w:rPr>
          <w:rFonts w:ascii="Arial Narrow" w:hAnsi="Arial Narrow"/>
          <w:sz w:val="24"/>
          <w:u w:val="single"/>
        </w:rPr>
        <w:t>Titular:</w:t>
      </w:r>
      <w:r w:rsidRPr="000D672B">
        <w:rPr>
          <w:rFonts w:ascii="Arial Narrow" w:hAnsi="Arial Narrow"/>
          <w:sz w:val="24"/>
        </w:rPr>
        <w:t xml:space="preserve"> Persona natural cuyos datos personales</w:t>
      </w:r>
      <w:r>
        <w:rPr>
          <w:rFonts w:ascii="Arial Narrow" w:hAnsi="Arial Narrow"/>
          <w:sz w:val="24"/>
        </w:rPr>
        <w:t xml:space="preserve"> sean objeto de tratamiento. </w:t>
      </w:r>
    </w:p>
    <w:p w:rsidR="00BC54B0" w:rsidRDefault="000D672B" w:rsidP="00BC54B0">
      <w:pPr>
        <w:pStyle w:val="Sinespaciado"/>
        <w:numPr>
          <w:ilvl w:val="0"/>
          <w:numId w:val="2"/>
        </w:numPr>
        <w:jc w:val="both"/>
        <w:rPr>
          <w:rFonts w:ascii="Arial Narrow" w:hAnsi="Arial Narrow"/>
          <w:sz w:val="24"/>
        </w:rPr>
      </w:pPr>
      <w:r w:rsidRPr="000D672B">
        <w:rPr>
          <w:rFonts w:ascii="Arial Narrow" w:hAnsi="Arial Narrow"/>
          <w:sz w:val="24"/>
        </w:rPr>
        <w:t>Tratamiento: Cualquier operación o conjunto de operaciones sobre datos personales, tales como la recolección, almacenamiento, u</w:t>
      </w:r>
      <w:r>
        <w:rPr>
          <w:rFonts w:ascii="Arial Narrow" w:hAnsi="Arial Narrow"/>
          <w:sz w:val="24"/>
        </w:rPr>
        <w:t>so, circulación o supresión.</w:t>
      </w:r>
    </w:p>
    <w:p w:rsidR="00BC54B0" w:rsidRDefault="00BC54B0" w:rsidP="00BC54B0">
      <w:pPr>
        <w:pStyle w:val="Sinespaciado"/>
        <w:jc w:val="both"/>
        <w:rPr>
          <w:rFonts w:ascii="Arial Narrow" w:hAnsi="Arial Narrow"/>
          <w:sz w:val="24"/>
        </w:rPr>
      </w:pPr>
    </w:p>
    <w:p w:rsidR="00BC54B0" w:rsidRPr="00BC54B0" w:rsidRDefault="00BC54B0" w:rsidP="00BC54B0">
      <w:pPr>
        <w:pStyle w:val="Sinespaciado"/>
        <w:jc w:val="both"/>
        <w:rPr>
          <w:rFonts w:ascii="Arial Narrow" w:hAnsi="Arial Narrow"/>
          <w:sz w:val="24"/>
        </w:rPr>
      </w:pPr>
    </w:p>
    <w:p w:rsidR="000D672B" w:rsidRDefault="000D672B" w:rsidP="000D672B">
      <w:pPr>
        <w:pStyle w:val="Sinespaciado"/>
        <w:numPr>
          <w:ilvl w:val="0"/>
          <w:numId w:val="2"/>
        </w:numPr>
        <w:jc w:val="both"/>
        <w:rPr>
          <w:rFonts w:ascii="Arial Narrow" w:hAnsi="Arial Narrow"/>
          <w:sz w:val="24"/>
        </w:rPr>
      </w:pPr>
      <w:r w:rsidRPr="008E1E02">
        <w:rPr>
          <w:rFonts w:ascii="Arial Narrow" w:hAnsi="Arial Narrow"/>
          <w:sz w:val="24"/>
          <w:u w:val="single"/>
        </w:rPr>
        <w:lastRenderedPageBreak/>
        <w:t>Transferencia</w:t>
      </w:r>
      <w:r w:rsidRPr="000D672B">
        <w:rPr>
          <w:rFonts w:ascii="Arial Narrow" w:hAnsi="Arial Narrow"/>
          <w:sz w:val="24"/>
        </w:rPr>
        <w:t>: La transferencia de datos tiene lugar cuando el Responsable y/o Encargado del Tratamiento de datos personales, ubicado en Colombia, envía la información o los datos personales a un receptor, que a su vez es Responsable del Tratamiento y se encuen</w:t>
      </w:r>
      <w:r>
        <w:rPr>
          <w:rFonts w:ascii="Arial Narrow" w:hAnsi="Arial Narrow"/>
          <w:sz w:val="24"/>
        </w:rPr>
        <w:t>tra dentro o fuera del país.</w:t>
      </w:r>
    </w:p>
    <w:p w:rsidR="000D672B" w:rsidRDefault="000D672B" w:rsidP="000D672B">
      <w:pPr>
        <w:pStyle w:val="Sinespaciado"/>
        <w:numPr>
          <w:ilvl w:val="0"/>
          <w:numId w:val="2"/>
        </w:numPr>
        <w:jc w:val="both"/>
        <w:rPr>
          <w:rFonts w:ascii="Arial Narrow" w:hAnsi="Arial Narrow"/>
          <w:sz w:val="24"/>
        </w:rPr>
      </w:pPr>
      <w:r w:rsidRPr="008E1E02">
        <w:rPr>
          <w:rFonts w:ascii="Arial Narrow" w:hAnsi="Arial Narrow"/>
          <w:sz w:val="24"/>
          <w:u w:val="single"/>
        </w:rPr>
        <w:t>Transmisión:</w:t>
      </w:r>
      <w:r w:rsidRPr="000D672B">
        <w:rPr>
          <w:rFonts w:ascii="Arial Narrow" w:hAnsi="Arial Narrow"/>
          <w:sz w:val="24"/>
        </w:rPr>
        <w:t xml:space="preserve"> Tratamiento de datos personales que implica la comunicación de los mismos dentro o fuera del territorio de la República de Colombia cuando tenga por objeto la realización de un tratamiento por el Encargado por cuenta del Responsable.    </w:t>
      </w:r>
    </w:p>
    <w:p w:rsidR="000D672B" w:rsidRDefault="000D672B" w:rsidP="000D672B">
      <w:pPr>
        <w:pStyle w:val="Sinespaciado"/>
        <w:jc w:val="both"/>
        <w:rPr>
          <w:rFonts w:ascii="Arial Narrow" w:hAnsi="Arial Narrow"/>
          <w:sz w:val="24"/>
        </w:rPr>
      </w:pPr>
    </w:p>
    <w:p w:rsidR="000D672B" w:rsidRPr="000D60B1" w:rsidRDefault="000D672B" w:rsidP="000D672B">
      <w:pPr>
        <w:pStyle w:val="Sinespaciado"/>
        <w:jc w:val="both"/>
        <w:rPr>
          <w:rFonts w:ascii="Arial Narrow" w:hAnsi="Arial Narrow"/>
          <w:b/>
          <w:i/>
          <w:sz w:val="24"/>
        </w:rPr>
      </w:pPr>
    </w:p>
    <w:p w:rsidR="000D672B" w:rsidRPr="000D60B1" w:rsidRDefault="000D672B" w:rsidP="000D672B">
      <w:pPr>
        <w:pStyle w:val="Sinespaciado"/>
        <w:numPr>
          <w:ilvl w:val="0"/>
          <w:numId w:val="1"/>
        </w:numPr>
        <w:jc w:val="both"/>
        <w:rPr>
          <w:rFonts w:ascii="Arial Narrow" w:hAnsi="Arial Narrow"/>
          <w:b/>
          <w:i/>
          <w:sz w:val="24"/>
        </w:rPr>
      </w:pPr>
      <w:r w:rsidRPr="000D60B1">
        <w:rPr>
          <w:rFonts w:ascii="Arial Narrow" w:hAnsi="Arial Narrow"/>
          <w:b/>
          <w:i/>
          <w:sz w:val="24"/>
        </w:rPr>
        <w:t xml:space="preserve">TRATAMIENTO Y FINALIDADES   </w:t>
      </w:r>
    </w:p>
    <w:p w:rsidR="000D672B" w:rsidRDefault="000D672B" w:rsidP="000D672B">
      <w:pPr>
        <w:pStyle w:val="Sinespaciado"/>
        <w:jc w:val="both"/>
        <w:rPr>
          <w:rFonts w:ascii="Arial Narrow" w:hAnsi="Arial Narrow"/>
          <w:sz w:val="24"/>
        </w:rPr>
      </w:pPr>
    </w:p>
    <w:p w:rsidR="000D672B" w:rsidRDefault="000D672B" w:rsidP="000D672B">
      <w:pPr>
        <w:pStyle w:val="Sinespaciado"/>
        <w:jc w:val="both"/>
        <w:rPr>
          <w:rFonts w:ascii="Arial Narrow" w:hAnsi="Arial Narrow"/>
          <w:sz w:val="24"/>
        </w:rPr>
      </w:pPr>
      <w:r w:rsidRPr="000D672B">
        <w:rPr>
          <w:rFonts w:ascii="Arial Narrow" w:hAnsi="Arial Narrow"/>
          <w:sz w:val="24"/>
        </w:rPr>
        <w:t xml:space="preserve">El tratamiento que realizará </w:t>
      </w:r>
      <w:r w:rsidR="00440988">
        <w:rPr>
          <w:rFonts w:ascii="Arial Narrow" w:hAnsi="Arial Narrow"/>
          <w:sz w:val="24"/>
        </w:rPr>
        <w:t>INSPECTROL S.A.S.</w:t>
      </w:r>
      <w:r w:rsidRPr="000D672B">
        <w:rPr>
          <w:rFonts w:ascii="Arial Narrow" w:hAnsi="Arial Narrow"/>
          <w:sz w:val="24"/>
        </w:rPr>
        <w:t xml:space="preserve"> será el de recolectar, almacenar, procesar, usar y transmitir o transferir (según corresponda) los datos personales, atendiendo de forma estricta los deberes de seguridad y confidencialidad ordenados por la Ley 1581 de 2012 y el Decreto 1377 de 2013, con las siguientes fin</w:t>
      </w:r>
      <w:r>
        <w:rPr>
          <w:rFonts w:ascii="Arial Narrow" w:hAnsi="Arial Narrow"/>
          <w:sz w:val="24"/>
        </w:rPr>
        <w:t xml:space="preserve">alidades:   </w:t>
      </w:r>
    </w:p>
    <w:p w:rsidR="000D672B" w:rsidRDefault="000D672B" w:rsidP="000D672B">
      <w:pPr>
        <w:pStyle w:val="Sinespaciado"/>
        <w:numPr>
          <w:ilvl w:val="0"/>
          <w:numId w:val="3"/>
        </w:numPr>
        <w:jc w:val="both"/>
        <w:rPr>
          <w:rFonts w:ascii="Arial Narrow" w:hAnsi="Arial Narrow"/>
          <w:sz w:val="24"/>
        </w:rPr>
      </w:pPr>
      <w:r w:rsidRPr="000D672B">
        <w:rPr>
          <w:rFonts w:ascii="Arial Narrow" w:hAnsi="Arial Narrow"/>
          <w:sz w:val="24"/>
        </w:rPr>
        <w:t>Registrar la información de datos personales en las bases de datos del Ministerio de Educación Nacional, con la finalidad de analizar, evaluar y generar datos estadísticos así como indicadores sectoriales para la formulación de políticas en</w:t>
      </w:r>
      <w:r>
        <w:rPr>
          <w:rFonts w:ascii="Arial Narrow" w:hAnsi="Arial Narrow"/>
          <w:sz w:val="24"/>
        </w:rPr>
        <w:t xml:space="preserve"> el sector educativo. </w:t>
      </w:r>
    </w:p>
    <w:p w:rsidR="000D672B" w:rsidRDefault="000D672B" w:rsidP="000D672B">
      <w:pPr>
        <w:pStyle w:val="Sinespaciado"/>
        <w:numPr>
          <w:ilvl w:val="0"/>
          <w:numId w:val="3"/>
        </w:numPr>
        <w:jc w:val="both"/>
        <w:rPr>
          <w:rFonts w:ascii="Arial Narrow" w:hAnsi="Arial Narrow"/>
          <w:sz w:val="24"/>
        </w:rPr>
      </w:pPr>
      <w:r w:rsidRPr="000D672B">
        <w:rPr>
          <w:rFonts w:ascii="Arial Narrow" w:hAnsi="Arial Narrow"/>
          <w:sz w:val="24"/>
        </w:rPr>
        <w:t>Facilitar la implementación de programas en cumpl</w:t>
      </w:r>
      <w:r>
        <w:rPr>
          <w:rFonts w:ascii="Arial Narrow" w:hAnsi="Arial Narrow"/>
          <w:sz w:val="24"/>
        </w:rPr>
        <w:t>imiento de mandatos legales.</w:t>
      </w:r>
    </w:p>
    <w:p w:rsidR="000D672B" w:rsidRDefault="000D672B" w:rsidP="000D672B">
      <w:pPr>
        <w:pStyle w:val="Sinespaciado"/>
        <w:numPr>
          <w:ilvl w:val="0"/>
          <w:numId w:val="3"/>
        </w:numPr>
        <w:jc w:val="both"/>
        <w:rPr>
          <w:rFonts w:ascii="Arial Narrow" w:hAnsi="Arial Narrow"/>
          <w:sz w:val="24"/>
        </w:rPr>
      </w:pPr>
      <w:r w:rsidRPr="000D672B">
        <w:rPr>
          <w:rFonts w:ascii="Arial Narrow" w:hAnsi="Arial Narrow"/>
          <w:sz w:val="24"/>
        </w:rPr>
        <w:t>Enviar la información a entidades gubernamentales o judiciales por solic</w:t>
      </w:r>
      <w:r>
        <w:rPr>
          <w:rFonts w:ascii="Arial Narrow" w:hAnsi="Arial Narrow"/>
          <w:sz w:val="24"/>
        </w:rPr>
        <w:t xml:space="preserve">itud expresa de las mismas. </w:t>
      </w:r>
    </w:p>
    <w:p w:rsidR="000D672B" w:rsidRPr="000D672B" w:rsidRDefault="000D672B" w:rsidP="000D672B">
      <w:pPr>
        <w:pStyle w:val="Sinespaciado"/>
        <w:numPr>
          <w:ilvl w:val="0"/>
          <w:numId w:val="3"/>
        </w:numPr>
        <w:jc w:val="both"/>
        <w:rPr>
          <w:rFonts w:ascii="Arial Narrow" w:hAnsi="Arial Narrow"/>
          <w:sz w:val="24"/>
        </w:rPr>
      </w:pPr>
      <w:r w:rsidRPr="000D672B">
        <w:rPr>
          <w:rFonts w:ascii="Arial Narrow" w:hAnsi="Arial Narrow"/>
          <w:sz w:val="24"/>
        </w:rPr>
        <w:t xml:space="preserve">Soportar procesos de auditoría externa e interna.   </w:t>
      </w:r>
    </w:p>
    <w:p w:rsidR="000D672B" w:rsidRDefault="000D672B" w:rsidP="000D672B">
      <w:pPr>
        <w:pStyle w:val="Sinespaciado"/>
        <w:jc w:val="both"/>
        <w:rPr>
          <w:rFonts w:ascii="Arial Narrow" w:hAnsi="Arial Narrow"/>
          <w:sz w:val="24"/>
        </w:rPr>
      </w:pPr>
    </w:p>
    <w:p w:rsidR="000D672B" w:rsidRPr="000D672B" w:rsidRDefault="00007495" w:rsidP="000D672B">
      <w:pPr>
        <w:pStyle w:val="Sinespaciado"/>
        <w:jc w:val="both"/>
        <w:rPr>
          <w:rFonts w:ascii="Arial Narrow" w:hAnsi="Arial Narrow"/>
          <w:sz w:val="24"/>
        </w:rPr>
      </w:pPr>
      <w:r>
        <w:rPr>
          <w:rFonts w:ascii="Arial Narrow" w:hAnsi="Arial Narrow"/>
          <w:sz w:val="24"/>
        </w:rPr>
        <w:t xml:space="preserve">Así mismo, INSPECTROL S.A.S. </w:t>
      </w:r>
      <w:r w:rsidR="000D672B" w:rsidRPr="000D672B">
        <w:rPr>
          <w:rFonts w:ascii="Arial Narrow" w:hAnsi="Arial Narrow"/>
          <w:sz w:val="24"/>
        </w:rPr>
        <w:t xml:space="preserve">suministrará los datos personales a terceros que le provean servicios o con quien tenga algún tipo de relación de cooperación, a fin de: </w:t>
      </w:r>
    </w:p>
    <w:p w:rsidR="000D672B" w:rsidRDefault="000D672B" w:rsidP="000D672B">
      <w:pPr>
        <w:pStyle w:val="Sinespaciado"/>
        <w:jc w:val="both"/>
        <w:rPr>
          <w:rFonts w:ascii="Arial Narrow" w:hAnsi="Arial Narrow"/>
          <w:sz w:val="24"/>
        </w:rPr>
      </w:pPr>
    </w:p>
    <w:p w:rsidR="000D672B" w:rsidRDefault="000D672B" w:rsidP="000D672B">
      <w:pPr>
        <w:pStyle w:val="Sinespaciado"/>
        <w:numPr>
          <w:ilvl w:val="0"/>
          <w:numId w:val="4"/>
        </w:numPr>
        <w:jc w:val="both"/>
        <w:rPr>
          <w:rFonts w:ascii="Arial Narrow" w:hAnsi="Arial Narrow"/>
          <w:sz w:val="24"/>
        </w:rPr>
      </w:pPr>
      <w:r>
        <w:rPr>
          <w:rFonts w:ascii="Arial Narrow" w:hAnsi="Arial Narrow"/>
          <w:sz w:val="24"/>
        </w:rPr>
        <w:t>Brindar asistencia técnica.</w:t>
      </w:r>
    </w:p>
    <w:p w:rsidR="000D672B" w:rsidRDefault="000D672B" w:rsidP="000D672B">
      <w:pPr>
        <w:pStyle w:val="Sinespaciado"/>
        <w:numPr>
          <w:ilvl w:val="0"/>
          <w:numId w:val="4"/>
        </w:numPr>
        <w:jc w:val="both"/>
        <w:rPr>
          <w:rFonts w:ascii="Arial Narrow" w:hAnsi="Arial Narrow"/>
          <w:sz w:val="24"/>
        </w:rPr>
      </w:pPr>
      <w:r w:rsidRPr="000D672B">
        <w:rPr>
          <w:rFonts w:ascii="Arial Narrow" w:hAnsi="Arial Narrow"/>
          <w:sz w:val="24"/>
        </w:rPr>
        <w:t>Facilitar la implementación de programas en cump</w:t>
      </w:r>
      <w:r>
        <w:rPr>
          <w:rFonts w:ascii="Arial Narrow" w:hAnsi="Arial Narrow"/>
          <w:sz w:val="24"/>
        </w:rPr>
        <w:t xml:space="preserve">limiento de mandatos legales. </w:t>
      </w:r>
    </w:p>
    <w:p w:rsidR="000D672B" w:rsidRDefault="000D672B" w:rsidP="000D672B">
      <w:pPr>
        <w:pStyle w:val="Sinespaciado"/>
        <w:numPr>
          <w:ilvl w:val="0"/>
          <w:numId w:val="4"/>
        </w:numPr>
        <w:jc w:val="both"/>
        <w:rPr>
          <w:rFonts w:ascii="Arial Narrow" w:hAnsi="Arial Narrow"/>
          <w:sz w:val="24"/>
        </w:rPr>
      </w:pPr>
      <w:r w:rsidRPr="000D672B">
        <w:rPr>
          <w:rFonts w:ascii="Arial Narrow" w:hAnsi="Arial Narrow"/>
          <w:sz w:val="24"/>
        </w:rPr>
        <w:t>Manejar y administrar bases d</w:t>
      </w:r>
      <w:r>
        <w:rPr>
          <w:rFonts w:ascii="Arial Narrow" w:hAnsi="Arial Narrow"/>
          <w:sz w:val="24"/>
        </w:rPr>
        <w:t xml:space="preserve">e datos. </w:t>
      </w:r>
    </w:p>
    <w:p w:rsidR="00BC54B0" w:rsidRDefault="000D672B" w:rsidP="000D672B">
      <w:pPr>
        <w:pStyle w:val="Sinespaciado"/>
        <w:numPr>
          <w:ilvl w:val="0"/>
          <w:numId w:val="4"/>
        </w:numPr>
        <w:jc w:val="both"/>
        <w:rPr>
          <w:rFonts w:ascii="Arial Narrow" w:hAnsi="Arial Narrow"/>
          <w:sz w:val="24"/>
        </w:rPr>
      </w:pPr>
      <w:r w:rsidRPr="000D672B">
        <w:rPr>
          <w:rFonts w:ascii="Arial Narrow" w:hAnsi="Arial Narrow"/>
          <w:sz w:val="24"/>
        </w:rPr>
        <w:t>Dar respuestas a pe</w:t>
      </w:r>
      <w:r w:rsidR="00BC54B0">
        <w:rPr>
          <w:rFonts w:ascii="Arial Narrow" w:hAnsi="Arial Narrow"/>
          <w:sz w:val="24"/>
        </w:rPr>
        <w:t>ticiones, quejas y recursos.</w:t>
      </w:r>
    </w:p>
    <w:p w:rsidR="000D672B" w:rsidRDefault="000D672B" w:rsidP="000D672B">
      <w:pPr>
        <w:pStyle w:val="Sinespaciado"/>
        <w:numPr>
          <w:ilvl w:val="0"/>
          <w:numId w:val="4"/>
        </w:numPr>
        <w:jc w:val="both"/>
        <w:rPr>
          <w:rFonts w:ascii="Arial Narrow" w:hAnsi="Arial Narrow"/>
          <w:sz w:val="24"/>
        </w:rPr>
      </w:pPr>
      <w:r w:rsidRPr="000D672B">
        <w:rPr>
          <w:rFonts w:ascii="Arial Narrow" w:hAnsi="Arial Narrow"/>
          <w:sz w:val="24"/>
        </w:rPr>
        <w:t xml:space="preserve">Dar respuestas a organismos de control.  </w:t>
      </w:r>
    </w:p>
    <w:p w:rsidR="000D672B" w:rsidRPr="000D60B1" w:rsidRDefault="000D672B" w:rsidP="000D672B">
      <w:pPr>
        <w:pStyle w:val="Sinespaciado"/>
        <w:jc w:val="both"/>
        <w:rPr>
          <w:rFonts w:ascii="Arial Narrow" w:hAnsi="Arial Narrow"/>
          <w:b/>
          <w:i/>
          <w:sz w:val="24"/>
        </w:rPr>
      </w:pPr>
    </w:p>
    <w:p w:rsidR="000D672B" w:rsidRPr="000D60B1" w:rsidRDefault="000D672B" w:rsidP="000D672B">
      <w:pPr>
        <w:pStyle w:val="Sinespaciado"/>
        <w:numPr>
          <w:ilvl w:val="0"/>
          <w:numId w:val="1"/>
        </w:numPr>
        <w:jc w:val="both"/>
        <w:rPr>
          <w:rFonts w:ascii="Arial Narrow" w:hAnsi="Arial Narrow"/>
          <w:b/>
          <w:i/>
          <w:sz w:val="24"/>
        </w:rPr>
      </w:pPr>
      <w:r w:rsidRPr="000D60B1">
        <w:rPr>
          <w:rFonts w:ascii="Arial Narrow" w:hAnsi="Arial Narrow"/>
          <w:b/>
          <w:i/>
          <w:sz w:val="24"/>
        </w:rPr>
        <w:t xml:space="preserve">DERECHOS DEL TITULAR DE LOS DATOS PERSONALES  </w:t>
      </w:r>
    </w:p>
    <w:p w:rsidR="000D672B" w:rsidRDefault="000D672B" w:rsidP="000D672B">
      <w:pPr>
        <w:pStyle w:val="Sinespaciado"/>
        <w:jc w:val="both"/>
        <w:rPr>
          <w:rFonts w:ascii="Arial Narrow" w:hAnsi="Arial Narrow"/>
          <w:sz w:val="24"/>
        </w:rPr>
      </w:pPr>
    </w:p>
    <w:p w:rsidR="000D672B" w:rsidRPr="000D672B" w:rsidRDefault="000D672B" w:rsidP="000D672B">
      <w:pPr>
        <w:pStyle w:val="Sinespaciado"/>
        <w:jc w:val="both"/>
        <w:rPr>
          <w:rFonts w:ascii="Arial Narrow" w:hAnsi="Arial Narrow"/>
          <w:sz w:val="24"/>
        </w:rPr>
      </w:pPr>
      <w:r w:rsidRPr="000D672B">
        <w:rPr>
          <w:rFonts w:ascii="Arial Narrow" w:hAnsi="Arial Narrow"/>
          <w:sz w:val="24"/>
        </w:rPr>
        <w:t xml:space="preserve">Como titular de datos personales, se tiene derecho a:  </w:t>
      </w:r>
    </w:p>
    <w:p w:rsidR="000D672B" w:rsidRDefault="000D672B" w:rsidP="000D672B">
      <w:pPr>
        <w:pStyle w:val="Sinespaciado"/>
        <w:numPr>
          <w:ilvl w:val="0"/>
          <w:numId w:val="6"/>
        </w:numPr>
        <w:jc w:val="both"/>
        <w:rPr>
          <w:rFonts w:ascii="Arial Narrow" w:hAnsi="Arial Narrow"/>
          <w:sz w:val="24"/>
        </w:rPr>
      </w:pPr>
      <w:r w:rsidRPr="000D672B">
        <w:rPr>
          <w:rFonts w:ascii="Arial Narrow" w:hAnsi="Arial Narrow"/>
          <w:sz w:val="24"/>
        </w:rPr>
        <w:t>Conocer, actualizar y rectificar su información frente a datos parciales, inexactos, incompletos, fraccionados, que induzcan a error, o a aquellos cuyo</w:t>
      </w:r>
      <w:r>
        <w:rPr>
          <w:rFonts w:ascii="Arial Narrow" w:hAnsi="Arial Narrow"/>
          <w:sz w:val="24"/>
        </w:rPr>
        <w:t xml:space="preserve"> tratamiento esté prohibido. </w:t>
      </w:r>
    </w:p>
    <w:p w:rsidR="000D672B" w:rsidRDefault="000D672B" w:rsidP="000D672B">
      <w:pPr>
        <w:pStyle w:val="Sinespaciado"/>
        <w:numPr>
          <w:ilvl w:val="0"/>
          <w:numId w:val="6"/>
        </w:numPr>
        <w:jc w:val="both"/>
        <w:rPr>
          <w:rFonts w:ascii="Arial Narrow" w:hAnsi="Arial Narrow"/>
          <w:sz w:val="24"/>
        </w:rPr>
      </w:pPr>
      <w:r w:rsidRPr="000D672B">
        <w:rPr>
          <w:rFonts w:ascii="Arial Narrow" w:hAnsi="Arial Narrow"/>
          <w:sz w:val="24"/>
        </w:rPr>
        <w:t>Presentar queja ante la Superintendencia de Industria y Comercio por infracciones a lo dispuesto en la Ley 1581 de 2012 y las demás normas que la modifiquen, adicionen o complementen, una vez haya agotado el trámite de reclamo ante el responsable o encargado del trata</w:t>
      </w:r>
      <w:r>
        <w:rPr>
          <w:rFonts w:ascii="Arial Narrow" w:hAnsi="Arial Narrow"/>
          <w:sz w:val="24"/>
        </w:rPr>
        <w:t xml:space="preserve">miento de datos personales.  </w:t>
      </w:r>
    </w:p>
    <w:p w:rsidR="000D672B" w:rsidRDefault="000D672B" w:rsidP="000D672B">
      <w:pPr>
        <w:pStyle w:val="Sinespaciado"/>
        <w:numPr>
          <w:ilvl w:val="0"/>
          <w:numId w:val="6"/>
        </w:numPr>
        <w:jc w:val="both"/>
        <w:rPr>
          <w:rFonts w:ascii="Arial Narrow" w:hAnsi="Arial Narrow"/>
          <w:sz w:val="24"/>
        </w:rPr>
      </w:pPr>
      <w:r w:rsidRPr="000D672B">
        <w:rPr>
          <w:rFonts w:ascii="Arial Narrow" w:hAnsi="Arial Narrow"/>
          <w:sz w:val="24"/>
        </w:rPr>
        <w:t>Solicitar la supresión del dato cuando en el tratamiento no se respeten los principios, derechos y garantías constitucionales y legales, el cual procederá cuando la autoridad haya determinado que Ministerio de Educación Nacional en el tratamiento ha incurrido en conductas contrarias a la Constitució</w:t>
      </w:r>
      <w:r>
        <w:rPr>
          <w:rFonts w:ascii="Arial Narrow" w:hAnsi="Arial Narrow"/>
          <w:sz w:val="24"/>
        </w:rPr>
        <w:t xml:space="preserve">n y la normatividad vigente. </w:t>
      </w:r>
    </w:p>
    <w:p w:rsidR="007D1AB1" w:rsidRDefault="007D1AB1" w:rsidP="007D1AB1">
      <w:pPr>
        <w:pStyle w:val="Sinespaciado"/>
        <w:ind w:left="720"/>
        <w:jc w:val="both"/>
        <w:rPr>
          <w:rFonts w:ascii="Arial Narrow" w:hAnsi="Arial Narrow"/>
          <w:sz w:val="24"/>
        </w:rPr>
      </w:pPr>
    </w:p>
    <w:p w:rsidR="000D672B" w:rsidRDefault="000D672B" w:rsidP="000D672B">
      <w:pPr>
        <w:pStyle w:val="Sinespaciado"/>
        <w:numPr>
          <w:ilvl w:val="0"/>
          <w:numId w:val="6"/>
        </w:numPr>
        <w:jc w:val="both"/>
        <w:rPr>
          <w:rFonts w:ascii="Arial Narrow" w:hAnsi="Arial Narrow"/>
          <w:sz w:val="24"/>
        </w:rPr>
      </w:pPr>
      <w:r w:rsidRPr="000D672B">
        <w:rPr>
          <w:rFonts w:ascii="Arial Narrow" w:hAnsi="Arial Narrow"/>
          <w:sz w:val="24"/>
        </w:rPr>
        <w:lastRenderedPageBreak/>
        <w:t>Conocer la política de tratamiento de datos de la entidad y a través de ella, el uso o finalidad que se le</w:t>
      </w:r>
      <w:r>
        <w:rPr>
          <w:rFonts w:ascii="Arial Narrow" w:hAnsi="Arial Narrow"/>
          <w:sz w:val="24"/>
        </w:rPr>
        <w:t xml:space="preserve"> dará a sus datos personales. </w:t>
      </w:r>
    </w:p>
    <w:p w:rsidR="000D672B" w:rsidRDefault="000D672B" w:rsidP="000D672B">
      <w:pPr>
        <w:pStyle w:val="Sinespaciado"/>
        <w:numPr>
          <w:ilvl w:val="0"/>
          <w:numId w:val="6"/>
        </w:numPr>
        <w:jc w:val="both"/>
        <w:rPr>
          <w:rFonts w:ascii="Arial Narrow" w:hAnsi="Arial Narrow"/>
          <w:sz w:val="24"/>
        </w:rPr>
      </w:pPr>
      <w:r w:rsidRPr="000D672B">
        <w:rPr>
          <w:rFonts w:ascii="Arial Narrow" w:hAnsi="Arial Narrow"/>
          <w:sz w:val="24"/>
        </w:rPr>
        <w:t>Id</w:t>
      </w:r>
      <w:r w:rsidR="007D1AB1">
        <w:rPr>
          <w:rFonts w:ascii="Arial Narrow" w:hAnsi="Arial Narrow"/>
          <w:sz w:val="24"/>
        </w:rPr>
        <w:t>entificar al responsable en el INSPECTROL S.A.S.</w:t>
      </w:r>
      <w:r w:rsidRPr="000D672B">
        <w:rPr>
          <w:rFonts w:ascii="Arial Narrow" w:hAnsi="Arial Narrow"/>
          <w:sz w:val="24"/>
        </w:rPr>
        <w:t xml:space="preserve"> que dará trámite y </w:t>
      </w:r>
      <w:r>
        <w:rPr>
          <w:rFonts w:ascii="Arial Narrow" w:hAnsi="Arial Narrow"/>
          <w:sz w:val="24"/>
        </w:rPr>
        <w:t xml:space="preserve">respuesta a sus solicitudes. </w:t>
      </w:r>
    </w:p>
    <w:p w:rsidR="000D672B" w:rsidRDefault="000D672B" w:rsidP="000D672B">
      <w:pPr>
        <w:pStyle w:val="Sinespaciado"/>
        <w:numPr>
          <w:ilvl w:val="0"/>
          <w:numId w:val="6"/>
        </w:numPr>
        <w:jc w:val="both"/>
        <w:rPr>
          <w:rFonts w:ascii="Arial Narrow" w:hAnsi="Arial Narrow"/>
          <w:sz w:val="24"/>
        </w:rPr>
      </w:pPr>
      <w:r w:rsidRPr="000D672B">
        <w:rPr>
          <w:rFonts w:ascii="Arial Narrow" w:hAnsi="Arial Narrow"/>
          <w:sz w:val="24"/>
        </w:rPr>
        <w:t>Los demás señalados por el artí</w:t>
      </w:r>
      <w:r>
        <w:rPr>
          <w:rFonts w:ascii="Arial Narrow" w:hAnsi="Arial Narrow"/>
          <w:sz w:val="24"/>
        </w:rPr>
        <w:t xml:space="preserve">culo 8 de la Ley 1581 de 2012. </w:t>
      </w:r>
    </w:p>
    <w:p w:rsidR="000D672B" w:rsidRDefault="000D672B" w:rsidP="000D672B">
      <w:pPr>
        <w:pStyle w:val="Sinespaciado"/>
        <w:jc w:val="both"/>
        <w:rPr>
          <w:rFonts w:ascii="Arial Narrow" w:hAnsi="Arial Narrow"/>
          <w:sz w:val="24"/>
        </w:rPr>
      </w:pPr>
    </w:p>
    <w:p w:rsidR="000D672B" w:rsidRPr="000D60B1" w:rsidRDefault="000D672B" w:rsidP="000D672B">
      <w:pPr>
        <w:pStyle w:val="Sinespaciado"/>
        <w:jc w:val="both"/>
        <w:rPr>
          <w:rFonts w:ascii="Arial Narrow" w:hAnsi="Arial Narrow"/>
          <w:b/>
          <w:i/>
          <w:sz w:val="24"/>
        </w:rPr>
      </w:pPr>
    </w:p>
    <w:p w:rsidR="000D672B" w:rsidRPr="000D60B1" w:rsidRDefault="000D672B" w:rsidP="000D672B">
      <w:pPr>
        <w:pStyle w:val="Sinespaciado"/>
        <w:numPr>
          <w:ilvl w:val="0"/>
          <w:numId w:val="1"/>
        </w:numPr>
        <w:jc w:val="both"/>
        <w:rPr>
          <w:rFonts w:ascii="Arial Narrow" w:hAnsi="Arial Narrow"/>
          <w:b/>
          <w:i/>
          <w:sz w:val="24"/>
        </w:rPr>
      </w:pPr>
      <w:r w:rsidRPr="000D60B1">
        <w:rPr>
          <w:rFonts w:ascii="Arial Narrow" w:hAnsi="Arial Narrow"/>
          <w:b/>
          <w:i/>
          <w:sz w:val="24"/>
        </w:rPr>
        <w:t xml:space="preserve">ÁREA RESPONSABLE DE LA ATENCIÓN DE PETICIONES, CONSULTAS Y RECLAMOS SOBRE DATOS PERSONALES  </w:t>
      </w:r>
    </w:p>
    <w:p w:rsidR="000D672B" w:rsidRDefault="000D672B" w:rsidP="000D672B">
      <w:pPr>
        <w:pStyle w:val="Sinespaciado"/>
        <w:jc w:val="both"/>
        <w:rPr>
          <w:rFonts w:ascii="Arial Narrow" w:hAnsi="Arial Narrow"/>
          <w:sz w:val="24"/>
        </w:rPr>
      </w:pPr>
    </w:p>
    <w:p w:rsidR="000D672B" w:rsidRPr="000D672B" w:rsidRDefault="007D1AB1" w:rsidP="000D672B">
      <w:pPr>
        <w:pStyle w:val="Sinespaciado"/>
        <w:jc w:val="both"/>
        <w:rPr>
          <w:rFonts w:ascii="Arial Narrow" w:hAnsi="Arial Narrow"/>
          <w:sz w:val="24"/>
        </w:rPr>
      </w:pPr>
      <w:r>
        <w:rPr>
          <w:rFonts w:ascii="Arial Narrow" w:hAnsi="Arial Narrow"/>
          <w:sz w:val="24"/>
        </w:rPr>
        <w:t>INSPECTROL S.A.S.</w:t>
      </w:r>
      <w:r w:rsidR="000D672B" w:rsidRPr="000D672B">
        <w:rPr>
          <w:rFonts w:ascii="Arial Narrow" w:hAnsi="Arial Narrow"/>
          <w:sz w:val="24"/>
        </w:rPr>
        <w:t xml:space="preserve"> tiene a su cargo la labor de desarrollo, implementación, capacitación y seguimiento de esta Política.   </w:t>
      </w:r>
    </w:p>
    <w:p w:rsidR="000D672B" w:rsidRDefault="007D1AB1" w:rsidP="000D672B">
      <w:pPr>
        <w:pStyle w:val="Sinespaciado"/>
        <w:jc w:val="both"/>
        <w:rPr>
          <w:rFonts w:ascii="Arial Narrow" w:hAnsi="Arial Narrow"/>
          <w:sz w:val="24"/>
        </w:rPr>
      </w:pPr>
      <w:r>
        <w:rPr>
          <w:rFonts w:ascii="Arial Narrow" w:hAnsi="Arial Narrow"/>
          <w:sz w:val="24"/>
        </w:rPr>
        <w:t xml:space="preserve">El titular </w:t>
      </w:r>
      <w:r w:rsidRPr="000D672B">
        <w:rPr>
          <w:rFonts w:ascii="Arial Narrow" w:hAnsi="Arial Narrow"/>
          <w:sz w:val="24"/>
        </w:rPr>
        <w:t>de los datos personales podrá ejercer sus derechos a conocer, ac</w:t>
      </w:r>
      <w:r>
        <w:rPr>
          <w:rFonts w:ascii="Arial Narrow" w:hAnsi="Arial Narrow"/>
          <w:sz w:val="24"/>
        </w:rPr>
        <w:t>tualizar y rectificar el dato e INSPECTROL S.A.S.</w:t>
      </w:r>
      <w:r w:rsidR="000D672B" w:rsidRPr="000D672B">
        <w:rPr>
          <w:rFonts w:ascii="Arial Narrow" w:hAnsi="Arial Narrow"/>
          <w:sz w:val="24"/>
        </w:rPr>
        <w:t xml:space="preserve"> como la responsable de la atención de peticiones, consultas, quejas y reclamos </w:t>
      </w:r>
      <w:r>
        <w:rPr>
          <w:rFonts w:ascii="Arial Narrow" w:hAnsi="Arial Narrow"/>
          <w:sz w:val="24"/>
        </w:rPr>
        <w:t xml:space="preserve">dará respuesta en los términos estipulados en la ley. </w:t>
      </w:r>
    </w:p>
    <w:p w:rsidR="007D1AB1" w:rsidRPr="000D672B" w:rsidRDefault="007D1AB1" w:rsidP="000D672B">
      <w:pPr>
        <w:pStyle w:val="Sinespaciado"/>
        <w:jc w:val="both"/>
        <w:rPr>
          <w:rFonts w:ascii="Arial Narrow" w:hAnsi="Arial Narrow"/>
          <w:sz w:val="24"/>
        </w:rPr>
      </w:pPr>
    </w:p>
    <w:p w:rsidR="000D672B" w:rsidRPr="000D60B1" w:rsidRDefault="000D672B" w:rsidP="000D672B">
      <w:pPr>
        <w:pStyle w:val="Sinespaciado"/>
        <w:jc w:val="both"/>
        <w:rPr>
          <w:rFonts w:ascii="Arial Narrow" w:hAnsi="Arial Narrow"/>
          <w:b/>
          <w:i/>
          <w:sz w:val="24"/>
        </w:rPr>
      </w:pPr>
    </w:p>
    <w:p w:rsidR="000D672B" w:rsidRPr="000D60B1" w:rsidRDefault="000D672B" w:rsidP="000D672B">
      <w:pPr>
        <w:pStyle w:val="Sinespaciado"/>
        <w:numPr>
          <w:ilvl w:val="0"/>
          <w:numId w:val="1"/>
        </w:numPr>
        <w:jc w:val="both"/>
        <w:rPr>
          <w:rFonts w:ascii="Arial Narrow" w:hAnsi="Arial Narrow"/>
          <w:b/>
          <w:i/>
          <w:sz w:val="24"/>
        </w:rPr>
      </w:pPr>
      <w:r w:rsidRPr="000D60B1">
        <w:rPr>
          <w:rFonts w:ascii="Arial Narrow" w:hAnsi="Arial Narrow"/>
          <w:b/>
          <w:i/>
          <w:sz w:val="24"/>
        </w:rPr>
        <w:t xml:space="preserve">PROCEDIMIENTO PARA ATENCIÓN Y RESPUESTA A PETICIONES, CONSULTAS, QUEJAS Y RECLAMOS DE LOS TITULARES DE DATOS PERSONALES   </w:t>
      </w:r>
    </w:p>
    <w:p w:rsidR="000D672B" w:rsidRDefault="000D672B" w:rsidP="000D672B">
      <w:pPr>
        <w:pStyle w:val="Sinespaciado"/>
        <w:jc w:val="both"/>
        <w:rPr>
          <w:rFonts w:ascii="Arial Narrow" w:hAnsi="Arial Narrow"/>
          <w:sz w:val="24"/>
        </w:rPr>
      </w:pPr>
    </w:p>
    <w:p w:rsidR="000D672B" w:rsidRDefault="000D672B" w:rsidP="000D672B">
      <w:pPr>
        <w:pStyle w:val="Sinespaciado"/>
        <w:jc w:val="both"/>
        <w:rPr>
          <w:rFonts w:ascii="Arial Narrow" w:hAnsi="Arial Narrow"/>
          <w:sz w:val="24"/>
        </w:rPr>
      </w:pPr>
      <w:r w:rsidRPr="000D672B">
        <w:rPr>
          <w:rFonts w:ascii="Arial Narrow" w:hAnsi="Arial Narrow"/>
          <w:sz w:val="24"/>
        </w:rPr>
        <w:t xml:space="preserve">Los Titulares de los Datos Personales que estén siendo recolectados, almacenados, procesados, usados y transmitidos o transferidos por </w:t>
      </w:r>
      <w:r w:rsidR="00153F9A">
        <w:rPr>
          <w:rFonts w:ascii="Arial Narrow" w:hAnsi="Arial Narrow"/>
          <w:sz w:val="24"/>
        </w:rPr>
        <w:t>INSPECTROL S.A.S.</w:t>
      </w:r>
      <w:r w:rsidRPr="000D672B">
        <w:rPr>
          <w:rFonts w:ascii="Arial Narrow" w:hAnsi="Arial Narrow"/>
          <w:sz w:val="24"/>
        </w:rPr>
        <w:t xml:space="preserve">, podrán ejercer en cualquier momento sus derechos a conocer, actualizar y rectificar la información.  </w:t>
      </w:r>
    </w:p>
    <w:p w:rsidR="00AE25D8" w:rsidRPr="000D672B" w:rsidRDefault="00AE25D8" w:rsidP="000D672B">
      <w:pPr>
        <w:pStyle w:val="Sinespaciado"/>
        <w:jc w:val="both"/>
        <w:rPr>
          <w:rFonts w:ascii="Arial Narrow" w:hAnsi="Arial Narrow"/>
          <w:sz w:val="24"/>
        </w:rPr>
      </w:pPr>
    </w:p>
    <w:p w:rsidR="00AE25D8" w:rsidRDefault="000D672B" w:rsidP="000D672B">
      <w:pPr>
        <w:pStyle w:val="Sinespaciado"/>
        <w:jc w:val="both"/>
        <w:rPr>
          <w:rFonts w:ascii="Arial Narrow" w:hAnsi="Arial Narrow"/>
          <w:sz w:val="24"/>
        </w:rPr>
      </w:pPr>
      <w:r w:rsidRPr="000D672B">
        <w:rPr>
          <w:rFonts w:ascii="Arial Narrow" w:hAnsi="Arial Narrow"/>
          <w:sz w:val="24"/>
        </w:rPr>
        <w:t xml:space="preserve">Para el efecto, se seguirá el siguiente procedimiento, de conformidad con la Ley de Protección de Datos Personales:   </w:t>
      </w:r>
    </w:p>
    <w:p w:rsidR="00781D53" w:rsidRDefault="00781D53" w:rsidP="000D672B">
      <w:pPr>
        <w:pStyle w:val="Sinespaciado"/>
        <w:jc w:val="both"/>
        <w:rPr>
          <w:rFonts w:ascii="Arial Narrow" w:hAnsi="Arial Narrow"/>
          <w:sz w:val="24"/>
        </w:rPr>
      </w:pPr>
    </w:p>
    <w:p w:rsidR="000D672B" w:rsidRPr="00781D53" w:rsidRDefault="000D672B" w:rsidP="000D672B">
      <w:pPr>
        <w:pStyle w:val="Sinespaciado"/>
        <w:jc w:val="both"/>
        <w:rPr>
          <w:rFonts w:ascii="Arial Narrow" w:hAnsi="Arial Narrow"/>
          <w:b/>
          <w:i/>
          <w:sz w:val="24"/>
        </w:rPr>
      </w:pPr>
      <w:r w:rsidRPr="00781D53">
        <w:rPr>
          <w:rFonts w:ascii="Arial Narrow" w:hAnsi="Arial Narrow"/>
          <w:b/>
          <w:i/>
          <w:sz w:val="24"/>
        </w:rPr>
        <w:t xml:space="preserve">a. Medios habilitados para la presentación de peticiones, consultas, quejas y reclamos:  </w:t>
      </w:r>
    </w:p>
    <w:p w:rsidR="000D672B" w:rsidRDefault="000D672B" w:rsidP="000D672B">
      <w:pPr>
        <w:pStyle w:val="Sinespaciado"/>
        <w:jc w:val="both"/>
        <w:rPr>
          <w:rFonts w:ascii="Arial Narrow" w:hAnsi="Arial Narrow"/>
          <w:sz w:val="24"/>
        </w:rPr>
      </w:pPr>
    </w:p>
    <w:p w:rsidR="000D672B" w:rsidRDefault="00781D53" w:rsidP="000D672B">
      <w:pPr>
        <w:pStyle w:val="Sinespaciado"/>
        <w:jc w:val="both"/>
        <w:rPr>
          <w:rFonts w:ascii="Arial Narrow" w:hAnsi="Arial Narrow"/>
          <w:sz w:val="24"/>
        </w:rPr>
      </w:pPr>
      <w:r>
        <w:rPr>
          <w:rFonts w:ascii="Arial Narrow" w:hAnsi="Arial Narrow"/>
          <w:sz w:val="24"/>
        </w:rPr>
        <w:t>INSPECTROL S.A.S.</w:t>
      </w:r>
      <w:r w:rsidR="000D672B" w:rsidRPr="000D672B">
        <w:rPr>
          <w:rFonts w:ascii="Arial Narrow" w:hAnsi="Arial Narrow"/>
          <w:sz w:val="24"/>
        </w:rPr>
        <w:t xml:space="preserve"> ha dispuesto los siguientes medios para la recepción y atención de peticiones, consultas, quejas y reclamos que permiten conservar prueba de las mismas:   </w:t>
      </w:r>
    </w:p>
    <w:p w:rsidR="00781D53" w:rsidRPr="000D672B" w:rsidRDefault="00781D53" w:rsidP="000D672B">
      <w:pPr>
        <w:pStyle w:val="Sinespaciado"/>
        <w:jc w:val="both"/>
        <w:rPr>
          <w:rFonts w:ascii="Arial Narrow" w:hAnsi="Arial Narrow"/>
          <w:sz w:val="24"/>
        </w:rPr>
      </w:pPr>
    </w:p>
    <w:p w:rsidR="00781D53" w:rsidRDefault="00781D53" w:rsidP="00781D53">
      <w:pPr>
        <w:pStyle w:val="Sinespaciado"/>
        <w:numPr>
          <w:ilvl w:val="0"/>
          <w:numId w:val="7"/>
        </w:numPr>
        <w:jc w:val="both"/>
        <w:rPr>
          <w:rFonts w:ascii="Arial Narrow" w:hAnsi="Arial Narrow"/>
          <w:sz w:val="24"/>
        </w:rPr>
      </w:pPr>
      <w:r>
        <w:rPr>
          <w:rFonts w:ascii="Arial Narrow" w:hAnsi="Arial Narrow"/>
          <w:sz w:val="24"/>
        </w:rPr>
        <w:t>Comunicación escrita dirigida a INSPECTROL S.A.S.</w:t>
      </w:r>
      <w:r w:rsidR="000D672B" w:rsidRPr="000D672B">
        <w:rPr>
          <w:rFonts w:ascii="Arial Narrow" w:hAnsi="Arial Narrow"/>
          <w:sz w:val="24"/>
        </w:rPr>
        <w:t xml:space="preserve"> </w:t>
      </w:r>
      <w:r>
        <w:rPr>
          <w:rFonts w:ascii="Arial Narrow" w:hAnsi="Arial Narrow"/>
          <w:sz w:val="24"/>
        </w:rPr>
        <w:t xml:space="preserve">en cualquiera de sus sedes como son: Sede principal en la Calle 7 No. 6 – 46 Barrio Las </w:t>
      </w:r>
      <w:proofErr w:type="spellStart"/>
      <w:r>
        <w:rPr>
          <w:rFonts w:ascii="Arial Narrow" w:hAnsi="Arial Narrow"/>
          <w:sz w:val="24"/>
        </w:rPr>
        <w:t>Galias</w:t>
      </w:r>
      <w:proofErr w:type="spellEnd"/>
      <w:r>
        <w:rPr>
          <w:rFonts w:ascii="Arial Narrow" w:hAnsi="Arial Narrow"/>
          <w:sz w:val="24"/>
        </w:rPr>
        <w:t>, Orito – Putumayo; Sede administrativa la Carrera 100 No. 5 – 169 Oficina 304 B Centro de Negocios El Oasis Unicentro.</w:t>
      </w:r>
    </w:p>
    <w:p w:rsidR="00781D53" w:rsidRDefault="000D672B" w:rsidP="00781D53">
      <w:pPr>
        <w:pStyle w:val="Sinespaciado"/>
        <w:numPr>
          <w:ilvl w:val="0"/>
          <w:numId w:val="7"/>
        </w:numPr>
        <w:jc w:val="both"/>
        <w:rPr>
          <w:rFonts w:ascii="Arial Narrow" w:hAnsi="Arial Narrow"/>
          <w:sz w:val="24"/>
        </w:rPr>
      </w:pPr>
      <w:r w:rsidRPr="000D672B">
        <w:rPr>
          <w:rFonts w:ascii="Arial Narrow" w:hAnsi="Arial Narrow"/>
          <w:sz w:val="24"/>
        </w:rPr>
        <w:t xml:space="preserve">Comunicación telefónica: </w:t>
      </w:r>
      <w:r w:rsidR="00781D53">
        <w:rPr>
          <w:rFonts w:ascii="Arial Narrow" w:hAnsi="Arial Narrow"/>
          <w:sz w:val="24"/>
        </w:rPr>
        <w:t>A los teléfonos (8) 429 14 22; (2) 379 70 90; 314 629 6583.</w:t>
      </w:r>
    </w:p>
    <w:p w:rsidR="000D672B" w:rsidRDefault="000D672B" w:rsidP="00781D53">
      <w:pPr>
        <w:pStyle w:val="Sinespaciado"/>
        <w:numPr>
          <w:ilvl w:val="0"/>
          <w:numId w:val="7"/>
        </w:numPr>
        <w:jc w:val="both"/>
        <w:rPr>
          <w:rFonts w:ascii="Arial Narrow" w:hAnsi="Arial Narrow"/>
          <w:sz w:val="24"/>
        </w:rPr>
      </w:pPr>
      <w:r w:rsidRPr="000D672B">
        <w:rPr>
          <w:rFonts w:ascii="Arial Narrow" w:hAnsi="Arial Narrow"/>
          <w:sz w:val="24"/>
        </w:rPr>
        <w:t xml:space="preserve">Solicitud vía correo electrónico: </w:t>
      </w:r>
      <w:hyperlink r:id="rId11" w:history="1">
        <w:r w:rsidR="00BC54B0" w:rsidRPr="0017265A">
          <w:rPr>
            <w:rStyle w:val="Hipervnculo"/>
            <w:rFonts w:ascii="Arial Narrow" w:hAnsi="Arial Narrow"/>
            <w:sz w:val="24"/>
          </w:rPr>
          <w:t>juridico@inspectrol.com</w:t>
        </w:r>
      </w:hyperlink>
      <w:r w:rsidR="00BC54B0">
        <w:rPr>
          <w:rFonts w:ascii="Arial Narrow" w:hAnsi="Arial Narrow"/>
          <w:sz w:val="24"/>
        </w:rPr>
        <w:t xml:space="preserve"> </w:t>
      </w:r>
      <w:r w:rsidR="00781D53">
        <w:rPr>
          <w:rFonts w:ascii="Arial Narrow" w:hAnsi="Arial Narrow"/>
          <w:sz w:val="24"/>
        </w:rPr>
        <w:t xml:space="preserve"> </w:t>
      </w:r>
    </w:p>
    <w:p w:rsidR="00AE25D8" w:rsidRPr="000D672B" w:rsidRDefault="00AE25D8" w:rsidP="000D672B">
      <w:pPr>
        <w:pStyle w:val="Sinespaciado"/>
        <w:jc w:val="both"/>
        <w:rPr>
          <w:rFonts w:ascii="Arial Narrow" w:hAnsi="Arial Narrow"/>
          <w:sz w:val="24"/>
        </w:rPr>
      </w:pPr>
    </w:p>
    <w:p w:rsidR="00781D53" w:rsidRPr="00141390" w:rsidRDefault="000D672B" w:rsidP="000D672B">
      <w:pPr>
        <w:pStyle w:val="Sinespaciado"/>
        <w:jc w:val="both"/>
        <w:rPr>
          <w:rFonts w:ascii="Arial Narrow" w:hAnsi="Arial Narrow"/>
          <w:b/>
          <w:i/>
          <w:sz w:val="24"/>
        </w:rPr>
      </w:pPr>
      <w:r w:rsidRPr="00141390">
        <w:rPr>
          <w:rFonts w:ascii="Arial Narrow" w:hAnsi="Arial Narrow"/>
          <w:b/>
          <w:i/>
          <w:sz w:val="24"/>
        </w:rPr>
        <w:t xml:space="preserve">b. Atención y respuesta a peticiones y consultas:        </w:t>
      </w:r>
    </w:p>
    <w:p w:rsidR="00781D53" w:rsidRDefault="00781D53" w:rsidP="000D672B">
      <w:pPr>
        <w:pStyle w:val="Sinespaciado"/>
        <w:jc w:val="both"/>
        <w:rPr>
          <w:rFonts w:ascii="Arial Narrow" w:hAnsi="Arial Narrow"/>
          <w:sz w:val="24"/>
        </w:rPr>
      </w:pPr>
    </w:p>
    <w:p w:rsidR="000D672B" w:rsidRPr="000D672B" w:rsidRDefault="000D672B" w:rsidP="000D672B">
      <w:pPr>
        <w:pStyle w:val="Sinespaciado"/>
        <w:jc w:val="both"/>
        <w:rPr>
          <w:rFonts w:ascii="Arial Narrow" w:hAnsi="Arial Narrow"/>
          <w:sz w:val="24"/>
        </w:rPr>
      </w:pPr>
      <w:r w:rsidRPr="000D672B">
        <w:rPr>
          <w:rFonts w:ascii="Arial Narrow" w:hAnsi="Arial Narrow"/>
          <w:sz w:val="24"/>
        </w:rPr>
        <w:t xml:space="preserve">El Titular o su apoderado, podrán solicitar </w:t>
      </w:r>
      <w:r w:rsidR="00141390">
        <w:rPr>
          <w:rFonts w:ascii="Arial Narrow" w:hAnsi="Arial Narrow"/>
          <w:sz w:val="24"/>
        </w:rPr>
        <w:t>a INSPECTROL</w:t>
      </w:r>
      <w:r w:rsidRPr="000D672B">
        <w:rPr>
          <w:rFonts w:ascii="Arial Narrow" w:hAnsi="Arial Narrow"/>
          <w:sz w:val="24"/>
        </w:rPr>
        <w:t xml:space="preserve">:  </w:t>
      </w:r>
    </w:p>
    <w:p w:rsidR="00141390" w:rsidRDefault="000D672B" w:rsidP="00141390">
      <w:pPr>
        <w:pStyle w:val="Sinespaciado"/>
        <w:numPr>
          <w:ilvl w:val="0"/>
          <w:numId w:val="8"/>
        </w:numPr>
        <w:jc w:val="both"/>
        <w:rPr>
          <w:rFonts w:ascii="Arial Narrow" w:hAnsi="Arial Narrow"/>
          <w:sz w:val="24"/>
        </w:rPr>
      </w:pPr>
      <w:r w:rsidRPr="000D672B">
        <w:rPr>
          <w:rFonts w:ascii="Arial Narrow" w:hAnsi="Arial Narrow"/>
          <w:sz w:val="24"/>
        </w:rPr>
        <w:t>Información sobre los Datos Personales del Titular qu</w:t>
      </w:r>
      <w:r w:rsidR="00141390">
        <w:rPr>
          <w:rFonts w:ascii="Arial Narrow" w:hAnsi="Arial Narrow"/>
          <w:sz w:val="24"/>
        </w:rPr>
        <w:t xml:space="preserve">e son objeto de Tratamiento. </w:t>
      </w:r>
    </w:p>
    <w:p w:rsidR="000D672B" w:rsidRDefault="000D672B" w:rsidP="00141390">
      <w:pPr>
        <w:pStyle w:val="Sinespaciado"/>
        <w:numPr>
          <w:ilvl w:val="0"/>
          <w:numId w:val="8"/>
        </w:numPr>
        <w:jc w:val="both"/>
        <w:rPr>
          <w:rFonts w:ascii="Arial Narrow" w:hAnsi="Arial Narrow"/>
          <w:sz w:val="24"/>
        </w:rPr>
      </w:pPr>
      <w:r w:rsidRPr="000D672B">
        <w:rPr>
          <w:rFonts w:ascii="Arial Narrow" w:hAnsi="Arial Narrow"/>
          <w:sz w:val="24"/>
        </w:rPr>
        <w:t xml:space="preserve">Información respecto del uso que se le ha dado por </w:t>
      </w:r>
      <w:r w:rsidR="00141390">
        <w:rPr>
          <w:rFonts w:ascii="Arial Narrow" w:hAnsi="Arial Narrow"/>
          <w:sz w:val="24"/>
        </w:rPr>
        <w:t>parte de INSPECTROL S.A.S.</w:t>
      </w:r>
      <w:r w:rsidRPr="000D672B">
        <w:rPr>
          <w:rFonts w:ascii="Arial Narrow" w:hAnsi="Arial Narrow"/>
          <w:sz w:val="24"/>
        </w:rPr>
        <w:t xml:space="preserve"> a sus datos personales.   </w:t>
      </w:r>
    </w:p>
    <w:p w:rsidR="00141390" w:rsidRPr="000D672B" w:rsidRDefault="00141390" w:rsidP="00141390">
      <w:pPr>
        <w:pStyle w:val="Sinespaciado"/>
        <w:jc w:val="both"/>
        <w:rPr>
          <w:rFonts w:ascii="Arial Narrow" w:hAnsi="Arial Narrow"/>
          <w:sz w:val="24"/>
        </w:rPr>
      </w:pPr>
    </w:p>
    <w:p w:rsidR="000D672B" w:rsidRPr="000D672B" w:rsidRDefault="00141390" w:rsidP="000D672B">
      <w:pPr>
        <w:pStyle w:val="Sinespaciado"/>
        <w:jc w:val="both"/>
        <w:rPr>
          <w:rFonts w:ascii="Arial Narrow" w:hAnsi="Arial Narrow"/>
          <w:sz w:val="24"/>
        </w:rPr>
      </w:pPr>
      <w:r>
        <w:rPr>
          <w:rFonts w:ascii="Arial Narrow" w:hAnsi="Arial Narrow"/>
          <w:sz w:val="24"/>
        </w:rPr>
        <w:lastRenderedPageBreak/>
        <w:t>Conforme la ley 1577 de 2015 l</w:t>
      </w:r>
      <w:r w:rsidR="000D672B" w:rsidRPr="000D672B">
        <w:rPr>
          <w:rFonts w:ascii="Arial Narrow" w:hAnsi="Arial Narrow"/>
          <w:sz w:val="24"/>
        </w:rPr>
        <w:t xml:space="preserve">as peticiones y consultas serán atendidas en un término máximo de </w:t>
      </w:r>
      <w:r>
        <w:rPr>
          <w:rFonts w:ascii="Arial Narrow" w:hAnsi="Arial Narrow"/>
          <w:sz w:val="24"/>
        </w:rPr>
        <w:t>quince</w:t>
      </w:r>
      <w:r w:rsidR="000D672B" w:rsidRPr="000D672B">
        <w:rPr>
          <w:rFonts w:ascii="Arial Narrow" w:hAnsi="Arial Narrow"/>
          <w:sz w:val="24"/>
        </w:rPr>
        <w:t xml:space="preserve"> (1</w:t>
      </w:r>
      <w:r>
        <w:rPr>
          <w:rFonts w:ascii="Arial Narrow" w:hAnsi="Arial Narrow"/>
          <w:sz w:val="24"/>
        </w:rPr>
        <w:t>5</w:t>
      </w:r>
      <w:r w:rsidR="000D672B" w:rsidRPr="000D672B">
        <w:rPr>
          <w:rFonts w:ascii="Arial Narrow" w:hAnsi="Arial Narrow"/>
          <w:sz w:val="24"/>
        </w:rPr>
        <w:t xml:space="preserve">) días hábiles contados a partir de la fecha de recibo de las mismas. Cuando no fuere posible atender la petición o consulta dentro de dicho término, se informará al interesado, expresando los motivos de la demora y señalando cuando se atenderá su petición o consulta, la cual en ningún caso podrá superar los cinco (5) días hábiles siguientes al vencimiento del primer término.  </w:t>
      </w:r>
    </w:p>
    <w:p w:rsidR="00AE25D8" w:rsidRDefault="00AE25D8" w:rsidP="000D672B">
      <w:pPr>
        <w:pStyle w:val="Sinespaciado"/>
        <w:jc w:val="both"/>
        <w:rPr>
          <w:rFonts w:ascii="Arial Narrow" w:hAnsi="Arial Narrow"/>
          <w:sz w:val="24"/>
        </w:rPr>
      </w:pPr>
    </w:p>
    <w:p w:rsidR="00781D53" w:rsidRPr="00141390" w:rsidRDefault="000D672B" w:rsidP="000D672B">
      <w:pPr>
        <w:pStyle w:val="Sinespaciado"/>
        <w:jc w:val="both"/>
        <w:rPr>
          <w:rFonts w:ascii="Arial Narrow" w:hAnsi="Arial Narrow"/>
          <w:b/>
          <w:i/>
          <w:sz w:val="24"/>
        </w:rPr>
      </w:pPr>
      <w:r w:rsidRPr="00141390">
        <w:rPr>
          <w:rFonts w:ascii="Arial Narrow" w:hAnsi="Arial Narrow"/>
          <w:b/>
          <w:i/>
          <w:sz w:val="24"/>
        </w:rPr>
        <w:t xml:space="preserve"> c. Atención y respuesta a quejas y reclamos:  </w:t>
      </w:r>
    </w:p>
    <w:p w:rsidR="00781D53" w:rsidRDefault="00781D53" w:rsidP="000D672B">
      <w:pPr>
        <w:pStyle w:val="Sinespaciado"/>
        <w:jc w:val="both"/>
        <w:rPr>
          <w:rFonts w:ascii="Arial Narrow" w:hAnsi="Arial Narrow"/>
          <w:sz w:val="24"/>
        </w:rPr>
      </w:pPr>
    </w:p>
    <w:p w:rsidR="000D672B" w:rsidRDefault="000D672B" w:rsidP="000D672B">
      <w:pPr>
        <w:pStyle w:val="Sinespaciado"/>
        <w:jc w:val="both"/>
        <w:rPr>
          <w:rFonts w:ascii="Arial Narrow" w:hAnsi="Arial Narrow"/>
          <w:sz w:val="24"/>
        </w:rPr>
      </w:pPr>
      <w:r w:rsidRPr="000D672B">
        <w:rPr>
          <w:rFonts w:ascii="Arial Narrow" w:hAnsi="Arial Narrow"/>
          <w:sz w:val="24"/>
        </w:rPr>
        <w:t xml:space="preserve">El Titular o sus apoderados, podrán solicitar </w:t>
      </w:r>
      <w:r w:rsidR="00141390">
        <w:rPr>
          <w:rFonts w:ascii="Arial Narrow" w:hAnsi="Arial Narrow"/>
          <w:sz w:val="24"/>
        </w:rPr>
        <w:t>a INSPECTROL S.A.S.</w:t>
      </w:r>
      <w:r w:rsidRPr="000D672B">
        <w:rPr>
          <w:rFonts w:ascii="Arial Narrow" w:hAnsi="Arial Narrow"/>
          <w:sz w:val="24"/>
        </w:rPr>
        <w:t>, a través de una queja o reclamo presentado media</w:t>
      </w:r>
      <w:r w:rsidR="00141390">
        <w:rPr>
          <w:rFonts w:ascii="Arial Narrow" w:hAnsi="Arial Narrow"/>
          <w:sz w:val="24"/>
        </w:rPr>
        <w:t xml:space="preserve">nte los canales ya indicados. </w:t>
      </w:r>
    </w:p>
    <w:p w:rsidR="00141390" w:rsidRPr="000D672B" w:rsidRDefault="00141390" w:rsidP="000D672B">
      <w:pPr>
        <w:pStyle w:val="Sinespaciado"/>
        <w:jc w:val="both"/>
        <w:rPr>
          <w:rFonts w:ascii="Arial Narrow" w:hAnsi="Arial Narrow"/>
          <w:sz w:val="24"/>
        </w:rPr>
      </w:pPr>
    </w:p>
    <w:p w:rsidR="000D672B" w:rsidRDefault="000D672B" w:rsidP="000D672B">
      <w:pPr>
        <w:pStyle w:val="Sinespaciado"/>
        <w:jc w:val="both"/>
        <w:rPr>
          <w:rFonts w:ascii="Arial Narrow" w:hAnsi="Arial Narrow"/>
          <w:sz w:val="24"/>
        </w:rPr>
      </w:pPr>
      <w:r w:rsidRPr="000D672B">
        <w:rPr>
          <w:rFonts w:ascii="Arial Narrow" w:hAnsi="Arial Narrow"/>
          <w:sz w:val="24"/>
        </w:rPr>
        <w:t xml:space="preserve">La solicitud deberá contener como mínimo la descripción de los hechos que dan lugar a la queja o reclamo, la dirección y datos de contacto del solicitante. Si la queja o reclamo se presentan incompletos, </w:t>
      </w:r>
      <w:r w:rsidR="00141390">
        <w:rPr>
          <w:rFonts w:ascii="Arial Narrow" w:hAnsi="Arial Narrow"/>
          <w:sz w:val="24"/>
        </w:rPr>
        <w:t>INSPECTROL S.A.S.</w:t>
      </w:r>
      <w:r w:rsidRPr="000D672B">
        <w:rPr>
          <w:rFonts w:ascii="Arial Narrow" w:hAnsi="Arial Narrow"/>
          <w:sz w:val="24"/>
        </w:rPr>
        <w:t xml:space="preserve"> deberá requerir al interesado dentro de los cinco (5) días siguientes a la recepción de la queja o reclamo para que subsane las fallas. Transcurridos dos (2) meses desde la fecha del requerimiento, sin que el solicitante presente la información requerida, se entenderá que ha desistido de la queja o reclamo.   </w:t>
      </w:r>
    </w:p>
    <w:p w:rsidR="00141390" w:rsidRPr="000D672B" w:rsidRDefault="00141390" w:rsidP="000D672B">
      <w:pPr>
        <w:pStyle w:val="Sinespaciado"/>
        <w:jc w:val="both"/>
        <w:rPr>
          <w:rFonts w:ascii="Arial Narrow" w:hAnsi="Arial Narrow"/>
          <w:sz w:val="24"/>
        </w:rPr>
      </w:pPr>
    </w:p>
    <w:p w:rsidR="000D672B" w:rsidRDefault="000D672B" w:rsidP="000D672B">
      <w:pPr>
        <w:pStyle w:val="Sinespaciado"/>
        <w:jc w:val="both"/>
        <w:rPr>
          <w:rFonts w:ascii="Arial Narrow" w:hAnsi="Arial Narrow"/>
          <w:sz w:val="24"/>
        </w:rPr>
      </w:pPr>
      <w:r w:rsidRPr="000D672B">
        <w:rPr>
          <w:rFonts w:ascii="Arial Narrow" w:hAnsi="Arial Narrow"/>
          <w:sz w:val="24"/>
        </w:rPr>
        <w:t xml:space="preserve">El término máximo para atender la queja o el reclamo será de quince (15) días hábiles contados a partir del día siguiente a la fecha de su recibo. Cuando no fuere posible atender la queja o el reclamo dentro de dicho término, se informará al interesado los motivos de la demora y la fecha en que se atenderá la queja o reclamo, la cual en ningún caso podrá superar los ocho (8) días hábiles siguientes al vencimiento del primer término.    </w:t>
      </w:r>
    </w:p>
    <w:p w:rsidR="000D672B" w:rsidRPr="000D60B1" w:rsidRDefault="000D672B" w:rsidP="000D672B">
      <w:pPr>
        <w:pStyle w:val="Sinespaciado"/>
        <w:jc w:val="both"/>
        <w:rPr>
          <w:rFonts w:ascii="Arial Narrow" w:hAnsi="Arial Narrow"/>
          <w:b/>
          <w:i/>
          <w:sz w:val="24"/>
        </w:rPr>
      </w:pPr>
    </w:p>
    <w:p w:rsidR="000D672B" w:rsidRPr="000D60B1" w:rsidRDefault="000D672B" w:rsidP="000D672B">
      <w:pPr>
        <w:pStyle w:val="Sinespaciado"/>
        <w:numPr>
          <w:ilvl w:val="0"/>
          <w:numId w:val="1"/>
        </w:numPr>
        <w:jc w:val="both"/>
        <w:rPr>
          <w:rFonts w:ascii="Arial Narrow" w:hAnsi="Arial Narrow"/>
          <w:b/>
          <w:i/>
          <w:sz w:val="24"/>
        </w:rPr>
      </w:pPr>
      <w:r w:rsidRPr="000D60B1">
        <w:rPr>
          <w:rFonts w:ascii="Arial Narrow" w:hAnsi="Arial Narrow"/>
          <w:b/>
          <w:i/>
          <w:sz w:val="24"/>
        </w:rPr>
        <w:t xml:space="preserve">VIGENCIA  </w:t>
      </w:r>
    </w:p>
    <w:p w:rsidR="000D672B" w:rsidRDefault="000D672B" w:rsidP="000D672B">
      <w:pPr>
        <w:pStyle w:val="Sinespaciado"/>
        <w:jc w:val="both"/>
        <w:rPr>
          <w:rFonts w:ascii="Arial Narrow" w:hAnsi="Arial Narrow"/>
          <w:sz w:val="24"/>
        </w:rPr>
      </w:pPr>
    </w:p>
    <w:p w:rsidR="009A109B" w:rsidRDefault="000D672B" w:rsidP="000D672B">
      <w:pPr>
        <w:pStyle w:val="Sinespaciado"/>
        <w:jc w:val="both"/>
        <w:rPr>
          <w:rFonts w:ascii="Arial Narrow" w:hAnsi="Arial Narrow"/>
          <w:sz w:val="24"/>
        </w:rPr>
      </w:pPr>
      <w:r w:rsidRPr="000D672B">
        <w:rPr>
          <w:rFonts w:ascii="Arial Narrow" w:hAnsi="Arial Narrow"/>
          <w:sz w:val="24"/>
        </w:rPr>
        <w:t xml:space="preserve">Esta Política de Tratamiento y Protección de Datos Personales ha entrado en </w:t>
      </w:r>
      <w:r w:rsidR="00781D53">
        <w:rPr>
          <w:rFonts w:ascii="Arial Narrow" w:hAnsi="Arial Narrow"/>
          <w:sz w:val="24"/>
        </w:rPr>
        <w:t>vigencia desde el primero</w:t>
      </w:r>
      <w:r w:rsidRPr="000D672B">
        <w:rPr>
          <w:rFonts w:ascii="Arial Narrow" w:hAnsi="Arial Narrow"/>
          <w:sz w:val="24"/>
        </w:rPr>
        <w:t xml:space="preserve"> (</w:t>
      </w:r>
      <w:r w:rsidR="00781D53">
        <w:rPr>
          <w:rFonts w:ascii="Arial Narrow" w:hAnsi="Arial Narrow"/>
          <w:sz w:val="24"/>
        </w:rPr>
        <w:t>01</w:t>
      </w:r>
      <w:r w:rsidRPr="000D672B">
        <w:rPr>
          <w:rFonts w:ascii="Arial Narrow" w:hAnsi="Arial Narrow"/>
          <w:sz w:val="24"/>
        </w:rPr>
        <w:t>) d</w:t>
      </w:r>
      <w:r w:rsidR="00781D53">
        <w:rPr>
          <w:rFonts w:ascii="Arial Narrow" w:hAnsi="Arial Narrow"/>
          <w:sz w:val="24"/>
        </w:rPr>
        <w:t>e Noviembre de dos mil dieciséis (2016</w:t>
      </w:r>
      <w:r w:rsidRPr="000D672B">
        <w:rPr>
          <w:rFonts w:ascii="Arial Narrow" w:hAnsi="Arial Narrow"/>
          <w:sz w:val="24"/>
        </w:rPr>
        <w:t>).</w:t>
      </w:r>
    </w:p>
    <w:p w:rsidR="009A109B" w:rsidRDefault="009A109B" w:rsidP="000D672B">
      <w:pPr>
        <w:pStyle w:val="Sinespaciado"/>
        <w:jc w:val="both"/>
        <w:rPr>
          <w:rFonts w:ascii="Arial Narrow" w:hAnsi="Arial Narrow"/>
          <w:sz w:val="24"/>
        </w:rPr>
      </w:pPr>
    </w:p>
    <w:p w:rsidR="009A109B" w:rsidRDefault="009A109B" w:rsidP="000D672B">
      <w:pPr>
        <w:pStyle w:val="Sinespaciado"/>
        <w:jc w:val="both"/>
        <w:rPr>
          <w:rFonts w:ascii="Arial Narrow" w:hAnsi="Arial Narrow"/>
          <w:sz w:val="24"/>
        </w:rPr>
      </w:pPr>
    </w:p>
    <w:p w:rsidR="009A109B" w:rsidRDefault="009A109B" w:rsidP="000D672B">
      <w:pPr>
        <w:pStyle w:val="Sinespaciado"/>
        <w:jc w:val="both"/>
        <w:rPr>
          <w:rFonts w:ascii="Arial Narrow" w:hAnsi="Arial Narrow"/>
          <w:sz w:val="24"/>
        </w:rPr>
      </w:pPr>
      <w:bookmarkStart w:id="0" w:name="_GoBack"/>
      <w:bookmarkEnd w:id="0"/>
    </w:p>
    <w:p w:rsidR="009A109B" w:rsidRDefault="00C971E2" w:rsidP="000D672B">
      <w:pPr>
        <w:pStyle w:val="Sinespaciado"/>
        <w:jc w:val="both"/>
        <w:rPr>
          <w:rFonts w:ascii="Arial Narrow" w:hAnsi="Arial Narrow"/>
          <w:sz w:val="24"/>
        </w:rPr>
      </w:pPr>
      <w:r w:rsidRPr="003256F0">
        <w:rPr>
          <w:rFonts w:ascii="Arial Narrow" w:hAnsi="Arial Narrow" w:cs="Arial"/>
          <w:noProof/>
          <w:sz w:val="24"/>
          <w:szCs w:val="24"/>
          <w:lang w:eastAsia="es-CO"/>
        </w:rPr>
        <w:drawing>
          <wp:anchor distT="0" distB="0" distL="114300" distR="114300" simplePos="0" relativeHeight="251659264" behindDoc="1" locked="0" layoutInCell="1" allowOverlap="1" wp14:anchorId="3D2646F2" wp14:editId="007C8B28">
            <wp:simplePos x="0" y="0"/>
            <wp:positionH relativeFrom="column">
              <wp:posOffset>-57150</wp:posOffset>
            </wp:positionH>
            <wp:positionV relativeFrom="paragraph">
              <wp:posOffset>64135</wp:posOffset>
            </wp:positionV>
            <wp:extent cx="1218565" cy="89789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BEBA8EAE-BF5A-486C-A8C5-ECC9F3942E4B}">
                          <a14:imgProps xmlns:a14="http://schemas.microsoft.com/office/drawing/2010/main">
                            <a14:imgLayer r:embed="rId13">
                              <a14:imgEffect>
                                <a14:backgroundRemoval t="7143" b="96104" l="510" r="95408"/>
                              </a14:imgEffect>
                            </a14:imgLayer>
                          </a14:imgProps>
                        </a:ext>
                      </a:extLst>
                    </a:blip>
                    <a:srcRect/>
                    <a:stretch>
                      <a:fillRect/>
                    </a:stretch>
                  </pic:blipFill>
                  <pic:spPr bwMode="auto">
                    <a:xfrm>
                      <a:off x="0" y="0"/>
                      <a:ext cx="1218565" cy="897890"/>
                    </a:xfrm>
                    <a:prstGeom prst="rect">
                      <a:avLst/>
                    </a:prstGeom>
                    <a:noFill/>
                  </pic:spPr>
                </pic:pic>
              </a:graphicData>
            </a:graphic>
          </wp:anchor>
        </w:drawing>
      </w:r>
    </w:p>
    <w:p w:rsidR="009A109B" w:rsidRDefault="009A109B" w:rsidP="000D672B">
      <w:pPr>
        <w:pStyle w:val="Sinespaciado"/>
        <w:jc w:val="both"/>
        <w:rPr>
          <w:rFonts w:ascii="Arial Narrow" w:hAnsi="Arial Narrow"/>
          <w:sz w:val="24"/>
        </w:rPr>
      </w:pPr>
    </w:p>
    <w:p w:rsidR="009A109B" w:rsidRDefault="009A109B" w:rsidP="000D672B">
      <w:pPr>
        <w:pStyle w:val="Sinespaciado"/>
        <w:jc w:val="both"/>
        <w:rPr>
          <w:rFonts w:ascii="Arial Narrow" w:hAnsi="Arial Narrow"/>
          <w:sz w:val="24"/>
        </w:rPr>
      </w:pPr>
    </w:p>
    <w:p w:rsidR="009A109B" w:rsidRDefault="009A109B" w:rsidP="000D672B">
      <w:pPr>
        <w:pStyle w:val="Sinespaciado"/>
        <w:jc w:val="both"/>
        <w:rPr>
          <w:rFonts w:ascii="Arial Narrow" w:hAnsi="Arial Narrow"/>
          <w:sz w:val="24"/>
        </w:rPr>
      </w:pPr>
    </w:p>
    <w:p w:rsidR="009A109B" w:rsidRDefault="009A109B" w:rsidP="000D672B">
      <w:pPr>
        <w:pStyle w:val="Sinespaciado"/>
        <w:jc w:val="both"/>
        <w:rPr>
          <w:rFonts w:ascii="Arial Narrow" w:hAnsi="Arial Narrow"/>
          <w:b/>
          <w:sz w:val="24"/>
        </w:rPr>
      </w:pPr>
      <w:r>
        <w:rPr>
          <w:rFonts w:ascii="Arial Narrow" w:hAnsi="Arial Narrow"/>
          <w:b/>
          <w:sz w:val="24"/>
        </w:rPr>
        <w:t>Irina del Pilar Serrano Carrillo</w:t>
      </w:r>
    </w:p>
    <w:p w:rsidR="009A109B" w:rsidRDefault="009A109B" w:rsidP="000D672B">
      <w:pPr>
        <w:pStyle w:val="Sinespaciado"/>
        <w:jc w:val="both"/>
        <w:rPr>
          <w:rFonts w:ascii="Arial Narrow" w:hAnsi="Arial Narrow"/>
          <w:sz w:val="24"/>
        </w:rPr>
      </w:pPr>
      <w:r>
        <w:rPr>
          <w:rFonts w:ascii="Arial Narrow" w:hAnsi="Arial Narrow"/>
          <w:sz w:val="24"/>
        </w:rPr>
        <w:t>Representante legal</w:t>
      </w:r>
    </w:p>
    <w:p w:rsidR="009A109B" w:rsidRPr="009A109B" w:rsidRDefault="009A109B" w:rsidP="000D672B">
      <w:pPr>
        <w:pStyle w:val="Sinespaciado"/>
        <w:jc w:val="both"/>
        <w:rPr>
          <w:rFonts w:ascii="Arial Narrow" w:hAnsi="Arial Narrow" w:cs="Arial"/>
          <w:sz w:val="28"/>
        </w:rPr>
      </w:pPr>
      <w:r>
        <w:rPr>
          <w:rFonts w:ascii="Arial Narrow" w:hAnsi="Arial Narrow"/>
          <w:sz w:val="24"/>
        </w:rPr>
        <w:t xml:space="preserve">INSPECTROL S.A.S. </w:t>
      </w:r>
    </w:p>
    <w:p w:rsidR="001F0641" w:rsidRPr="000D672B" w:rsidRDefault="001F0641" w:rsidP="000D672B">
      <w:pPr>
        <w:pStyle w:val="Sinespaciado"/>
        <w:jc w:val="both"/>
        <w:rPr>
          <w:rFonts w:ascii="Arial Narrow" w:hAnsi="Arial Narrow" w:cs="Arial"/>
          <w:sz w:val="28"/>
        </w:rPr>
      </w:pPr>
    </w:p>
    <w:p w:rsidR="00F951F3" w:rsidRPr="000D672B" w:rsidRDefault="00F951F3" w:rsidP="000D672B">
      <w:pPr>
        <w:pStyle w:val="Sinespaciado"/>
        <w:jc w:val="both"/>
        <w:rPr>
          <w:rFonts w:ascii="Arial Narrow" w:hAnsi="Arial Narrow" w:cs="Arial"/>
          <w:sz w:val="28"/>
        </w:rPr>
      </w:pPr>
    </w:p>
    <w:p w:rsidR="00F951F3" w:rsidRPr="000D672B" w:rsidRDefault="00F951F3" w:rsidP="000D672B">
      <w:pPr>
        <w:pStyle w:val="Sinespaciado"/>
        <w:jc w:val="both"/>
        <w:rPr>
          <w:rFonts w:ascii="Arial Narrow" w:hAnsi="Arial Narrow" w:cs="Arial"/>
          <w:sz w:val="28"/>
        </w:rPr>
      </w:pPr>
    </w:p>
    <w:p w:rsidR="00F951F3" w:rsidRPr="000D672B" w:rsidRDefault="00F951F3" w:rsidP="000D672B">
      <w:pPr>
        <w:pStyle w:val="Sinespaciado"/>
        <w:jc w:val="both"/>
        <w:rPr>
          <w:rFonts w:ascii="Arial Narrow" w:hAnsi="Arial Narrow" w:cs="Arial"/>
          <w:sz w:val="28"/>
        </w:rPr>
      </w:pPr>
    </w:p>
    <w:p w:rsidR="00F951F3" w:rsidRPr="000D672B" w:rsidRDefault="00F951F3" w:rsidP="000D672B">
      <w:pPr>
        <w:pStyle w:val="Sinespaciado"/>
        <w:jc w:val="both"/>
        <w:rPr>
          <w:rFonts w:ascii="Arial Narrow" w:hAnsi="Arial Narrow" w:cs="Arial"/>
          <w:sz w:val="28"/>
        </w:rPr>
      </w:pPr>
    </w:p>
    <w:sectPr w:rsidR="00F951F3" w:rsidRPr="000D672B">
      <w:head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A5B" w:rsidRDefault="008D6A5B" w:rsidP="00340067">
      <w:pPr>
        <w:spacing w:after="0" w:line="240" w:lineRule="auto"/>
      </w:pPr>
      <w:r>
        <w:separator/>
      </w:r>
    </w:p>
  </w:endnote>
  <w:endnote w:type="continuationSeparator" w:id="0">
    <w:p w:rsidR="008D6A5B" w:rsidRDefault="008D6A5B" w:rsidP="00340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A5B" w:rsidRDefault="008D6A5B" w:rsidP="00340067">
      <w:pPr>
        <w:spacing w:after="0" w:line="240" w:lineRule="auto"/>
      </w:pPr>
      <w:r>
        <w:separator/>
      </w:r>
    </w:p>
  </w:footnote>
  <w:footnote w:type="continuationSeparator" w:id="0">
    <w:p w:rsidR="008D6A5B" w:rsidRDefault="008D6A5B" w:rsidP="003400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067" w:rsidRDefault="00340067">
    <w:pPr>
      <w:pStyle w:val="Encabezado"/>
    </w:pPr>
    <w:r>
      <w:rPr>
        <w:noProof/>
        <w:lang w:eastAsia="es-CO"/>
      </w:rPr>
      <w:drawing>
        <wp:anchor distT="0" distB="0" distL="114300" distR="114300" simplePos="0" relativeHeight="251658240" behindDoc="1" locked="0" layoutInCell="1" allowOverlap="1">
          <wp:simplePos x="0" y="0"/>
          <wp:positionH relativeFrom="page">
            <wp:posOffset>145415</wp:posOffset>
          </wp:positionH>
          <wp:positionV relativeFrom="paragraph">
            <wp:posOffset>-487680</wp:posOffset>
          </wp:positionV>
          <wp:extent cx="7753350" cy="10033747"/>
          <wp:effectExtent l="0" t="0" r="0" b="5715"/>
          <wp:wrapNone/>
          <wp:docPr id="1" name="Imagen 1" descr="C:\Users\FERNANDO\AppData\Local\Microsoft\Windows\INetCache\Content.Word\inspectrol - membr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RNANDO\AppData\Local\Microsoft\Windows\INetCache\Content.Word\inspectrol - membret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3350" cy="1003374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73A4"/>
    <w:multiLevelType w:val="hybridMultilevel"/>
    <w:tmpl w:val="7668D22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A422459"/>
    <w:multiLevelType w:val="hybridMultilevel"/>
    <w:tmpl w:val="2FC64FE2"/>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7E438A0"/>
    <w:multiLevelType w:val="hybridMultilevel"/>
    <w:tmpl w:val="0C22EC0A"/>
    <w:lvl w:ilvl="0" w:tplc="F7F28EB4">
      <w:start w:val="1"/>
      <w:numFmt w:val="decimal"/>
      <w:lvlText w:val="%1."/>
      <w:lvlJc w:val="left"/>
      <w:pPr>
        <w:ind w:left="540" w:hanging="360"/>
      </w:pPr>
      <w:rPr>
        <w:rFonts w:hint="default"/>
        <w:b/>
        <w:i/>
      </w:rPr>
    </w:lvl>
    <w:lvl w:ilvl="1" w:tplc="240A0019" w:tentative="1">
      <w:start w:val="1"/>
      <w:numFmt w:val="lowerLetter"/>
      <w:lvlText w:val="%2."/>
      <w:lvlJc w:val="left"/>
      <w:pPr>
        <w:ind w:left="1260" w:hanging="360"/>
      </w:pPr>
    </w:lvl>
    <w:lvl w:ilvl="2" w:tplc="240A001B" w:tentative="1">
      <w:start w:val="1"/>
      <w:numFmt w:val="lowerRoman"/>
      <w:lvlText w:val="%3."/>
      <w:lvlJc w:val="right"/>
      <w:pPr>
        <w:ind w:left="1980" w:hanging="180"/>
      </w:pPr>
    </w:lvl>
    <w:lvl w:ilvl="3" w:tplc="240A000F" w:tentative="1">
      <w:start w:val="1"/>
      <w:numFmt w:val="decimal"/>
      <w:lvlText w:val="%4."/>
      <w:lvlJc w:val="left"/>
      <w:pPr>
        <w:ind w:left="2700" w:hanging="360"/>
      </w:pPr>
    </w:lvl>
    <w:lvl w:ilvl="4" w:tplc="240A0019" w:tentative="1">
      <w:start w:val="1"/>
      <w:numFmt w:val="lowerLetter"/>
      <w:lvlText w:val="%5."/>
      <w:lvlJc w:val="left"/>
      <w:pPr>
        <w:ind w:left="3420" w:hanging="360"/>
      </w:pPr>
    </w:lvl>
    <w:lvl w:ilvl="5" w:tplc="240A001B" w:tentative="1">
      <w:start w:val="1"/>
      <w:numFmt w:val="lowerRoman"/>
      <w:lvlText w:val="%6."/>
      <w:lvlJc w:val="right"/>
      <w:pPr>
        <w:ind w:left="4140" w:hanging="180"/>
      </w:pPr>
    </w:lvl>
    <w:lvl w:ilvl="6" w:tplc="240A000F" w:tentative="1">
      <w:start w:val="1"/>
      <w:numFmt w:val="decimal"/>
      <w:lvlText w:val="%7."/>
      <w:lvlJc w:val="left"/>
      <w:pPr>
        <w:ind w:left="4860" w:hanging="360"/>
      </w:pPr>
    </w:lvl>
    <w:lvl w:ilvl="7" w:tplc="240A0019" w:tentative="1">
      <w:start w:val="1"/>
      <w:numFmt w:val="lowerLetter"/>
      <w:lvlText w:val="%8."/>
      <w:lvlJc w:val="left"/>
      <w:pPr>
        <w:ind w:left="5580" w:hanging="360"/>
      </w:pPr>
    </w:lvl>
    <w:lvl w:ilvl="8" w:tplc="240A001B" w:tentative="1">
      <w:start w:val="1"/>
      <w:numFmt w:val="lowerRoman"/>
      <w:lvlText w:val="%9."/>
      <w:lvlJc w:val="right"/>
      <w:pPr>
        <w:ind w:left="6300" w:hanging="180"/>
      </w:pPr>
    </w:lvl>
  </w:abstractNum>
  <w:abstractNum w:abstractNumId="3">
    <w:nsid w:val="49145AFB"/>
    <w:multiLevelType w:val="hybridMultilevel"/>
    <w:tmpl w:val="2DB4DF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5E425EDB"/>
    <w:multiLevelType w:val="hybridMultilevel"/>
    <w:tmpl w:val="767C016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5F1448ED"/>
    <w:multiLevelType w:val="hybridMultilevel"/>
    <w:tmpl w:val="F75AB99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71466C40"/>
    <w:multiLevelType w:val="hybridMultilevel"/>
    <w:tmpl w:val="4E4288F8"/>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7B814B6C"/>
    <w:multiLevelType w:val="hybridMultilevel"/>
    <w:tmpl w:val="639E216E"/>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6"/>
  </w:num>
  <w:num w:numId="5">
    <w:abstractNumId w:val="1"/>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067"/>
    <w:rsid w:val="00007495"/>
    <w:rsid w:val="000D4527"/>
    <w:rsid w:val="000D60B1"/>
    <w:rsid w:val="000D672B"/>
    <w:rsid w:val="00141390"/>
    <w:rsid w:val="00153F9A"/>
    <w:rsid w:val="00185BA5"/>
    <w:rsid w:val="00194B9D"/>
    <w:rsid w:val="001E6E45"/>
    <w:rsid w:val="001F0641"/>
    <w:rsid w:val="002E0D6B"/>
    <w:rsid w:val="00340067"/>
    <w:rsid w:val="00343E71"/>
    <w:rsid w:val="003D328F"/>
    <w:rsid w:val="00437802"/>
    <w:rsid w:val="00440988"/>
    <w:rsid w:val="00466C3F"/>
    <w:rsid w:val="004C5BFD"/>
    <w:rsid w:val="004C5D47"/>
    <w:rsid w:val="00501E1F"/>
    <w:rsid w:val="00517452"/>
    <w:rsid w:val="00553839"/>
    <w:rsid w:val="00571C5D"/>
    <w:rsid w:val="0059310B"/>
    <w:rsid w:val="005A75F1"/>
    <w:rsid w:val="0064485A"/>
    <w:rsid w:val="00684779"/>
    <w:rsid w:val="00706115"/>
    <w:rsid w:val="00781D53"/>
    <w:rsid w:val="007868C1"/>
    <w:rsid w:val="007A7C63"/>
    <w:rsid w:val="007C77E0"/>
    <w:rsid w:val="007D1AB1"/>
    <w:rsid w:val="008029B2"/>
    <w:rsid w:val="008A2834"/>
    <w:rsid w:val="008D6A5B"/>
    <w:rsid w:val="008E1E02"/>
    <w:rsid w:val="0097295B"/>
    <w:rsid w:val="009A109B"/>
    <w:rsid w:val="00AE25D8"/>
    <w:rsid w:val="00AE2DE9"/>
    <w:rsid w:val="00B21963"/>
    <w:rsid w:val="00B47803"/>
    <w:rsid w:val="00BC54B0"/>
    <w:rsid w:val="00BC67C4"/>
    <w:rsid w:val="00C971E2"/>
    <w:rsid w:val="00D03C1A"/>
    <w:rsid w:val="00DD3A12"/>
    <w:rsid w:val="00DD4B8F"/>
    <w:rsid w:val="00E1048D"/>
    <w:rsid w:val="00E21E95"/>
    <w:rsid w:val="00E459CB"/>
    <w:rsid w:val="00F013E7"/>
    <w:rsid w:val="00F3730C"/>
    <w:rsid w:val="00F951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400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0067"/>
  </w:style>
  <w:style w:type="paragraph" w:styleId="Piedepgina">
    <w:name w:val="footer"/>
    <w:basedOn w:val="Normal"/>
    <w:link w:val="PiedepginaCar"/>
    <w:uiPriority w:val="99"/>
    <w:unhideWhenUsed/>
    <w:rsid w:val="003400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0067"/>
  </w:style>
  <w:style w:type="paragraph" w:styleId="Sinespaciado">
    <w:name w:val="No Spacing"/>
    <w:uiPriority w:val="1"/>
    <w:qFormat/>
    <w:rsid w:val="00437802"/>
    <w:pPr>
      <w:spacing w:after="0" w:line="240" w:lineRule="auto"/>
    </w:pPr>
  </w:style>
  <w:style w:type="character" w:styleId="Hipervnculo">
    <w:name w:val="Hyperlink"/>
    <w:basedOn w:val="Fuentedeprrafopredeter"/>
    <w:uiPriority w:val="99"/>
    <w:unhideWhenUsed/>
    <w:rsid w:val="00F951F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400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0067"/>
  </w:style>
  <w:style w:type="paragraph" w:styleId="Piedepgina">
    <w:name w:val="footer"/>
    <w:basedOn w:val="Normal"/>
    <w:link w:val="PiedepginaCar"/>
    <w:uiPriority w:val="99"/>
    <w:unhideWhenUsed/>
    <w:rsid w:val="003400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0067"/>
  </w:style>
  <w:style w:type="paragraph" w:styleId="Sinespaciado">
    <w:name w:val="No Spacing"/>
    <w:uiPriority w:val="1"/>
    <w:qFormat/>
    <w:rsid w:val="00437802"/>
    <w:pPr>
      <w:spacing w:after="0" w:line="240" w:lineRule="auto"/>
    </w:pPr>
  </w:style>
  <w:style w:type="character" w:styleId="Hipervnculo">
    <w:name w:val="Hyperlink"/>
    <w:basedOn w:val="Fuentedeprrafopredeter"/>
    <w:uiPriority w:val="99"/>
    <w:unhideWhenUsed/>
    <w:rsid w:val="00F951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spectrol.com.co" TargetMode="External"/><Relationship Id="rId13" Type="http://schemas.microsoft.com/office/2007/relationships/hdphoto" Target="media/hdphoto1.wdp"/><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uridico@inspectro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uridico@inspectrol.com" TargetMode="External"/><Relationship Id="rId4" Type="http://schemas.openxmlformats.org/officeDocument/2006/relationships/settings" Target="settings.xml"/><Relationship Id="rId9" Type="http://schemas.openxmlformats.org/officeDocument/2006/relationships/hyperlink" Target="mailto:iserrano@inspectrol.com.c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4</Pages>
  <Words>1468</Words>
  <Characters>8076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RODRIGUEZ OSPINA</dc:creator>
  <cp:lastModifiedBy>juridicoinspectrol</cp:lastModifiedBy>
  <cp:revision>7</cp:revision>
  <cp:lastPrinted>2017-05-22T14:54:00Z</cp:lastPrinted>
  <dcterms:created xsi:type="dcterms:W3CDTF">2016-10-21T17:59:00Z</dcterms:created>
  <dcterms:modified xsi:type="dcterms:W3CDTF">2017-05-22T14:55:00Z</dcterms:modified>
</cp:coreProperties>
</file>